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276" w:lineRule="auto"/>
        <w:jc w:val="center"/>
        <w:rPr>
          <w:sz w:val="24"/>
          <w:szCs w:val="24"/>
          <w:highlight w:val="none"/>
          <w:lang w:eastAsia="zh-CN"/>
        </w:rPr>
      </w:pPr>
      <w:bookmarkStart w:id="0" w:name="_GoBack"/>
      <w:r>
        <w:rPr>
          <w:b/>
          <w:bCs/>
          <w:sz w:val="24"/>
          <w:szCs w:val="24"/>
          <w:highlight w:val="none"/>
          <w:lang w:eastAsia="zh-CN"/>
        </w:rPr>
        <w:t>项目团队情况表</w:t>
      </w:r>
    </w:p>
    <w:bookmarkEnd w:id="0"/>
    <w:p>
      <w:pPr>
        <w:pStyle w:val="4"/>
        <w:spacing w:line="276" w:lineRule="auto"/>
        <w:rPr>
          <w:sz w:val="24"/>
          <w:szCs w:val="24"/>
          <w:highlight w:val="none"/>
          <w:lang w:eastAsia="zh-CN"/>
        </w:rPr>
      </w:pPr>
    </w:p>
    <w:p>
      <w:pPr>
        <w:pStyle w:val="5"/>
        <w:ind w:firstLine="0" w:firstLineChars="0"/>
        <w:rPr>
          <w:rFonts w:hint="eastAsia"/>
          <w:b/>
          <w:bCs/>
          <w:highlight w:val="none"/>
        </w:rPr>
      </w:pPr>
      <w:r>
        <w:rPr>
          <w:rFonts w:hint="eastAsia"/>
          <w:b/>
          <w:bCs/>
          <w:highlight w:val="none"/>
        </w:rPr>
        <w:t>征集文件“第五章 入围评审办法”中“评分标准”的“项目负责人”、“项目团队”情况表可按以下格式：</w:t>
      </w:r>
    </w:p>
    <w:p>
      <w:pPr>
        <w:pStyle w:val="6"/>
        <w:jc w:val="center"/>
        <w:rPr>
          <w:rFonts w:hint="eastAsia"/>
          <w:b/>
          <w:sz w:val="32"/>
          <w:szCs w:val="32"/>
          <w:highlight w:val="none"/>
        </w:rPr>
      </w:pPr>
    </w:p>
    <w:p>
      <w:pPr>
        <w:pStyle w:val="6"/>
        <w:jc w:val="center"/>
        <w:rPr>
          <w:rFonts w:hint="eastAsia"/>
          <w:b/>
          <w:sz w:val="32"/>
          <w:szCs w:val="32"/>
          <w:highlight w:val="none"/>
        </w:rPr>
      </w:pPr>
      <w:r>
        <w:rPr>
          <w:rFonts w:hint="eastAsia"/>
          <w:b/>
          <w:sz w:val="32"/>
          <w:szCs w:val="32"/>
          <w:highlight w:val="none"/>
        </w:rPr>
        <w:t>实施本项目的专业技术团队情况</w:t>
      </w:r>
    </w:p>
    <w:tbl>
      <w:tblPr>
        <w:tblStyle w:val="2"/>
        <w:tblpPr w:leftFromText="180" w:rightFromText="180" w:vertAnchor="text" w:horzAnchor="page" w:tblpX="1058" w:tblpY="253"/>
        <w:tblOverlap w:val="never"/>
        <w:tblW w:w="92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523"/>
        <w:gridCol w:w="1492"/>
        <w:gridCol w:w="1200"/>
        <w:gridCol w:w="1131"/>
        <w:gridCol w:w="1249"/>
        <w:gridCol w:w="20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dxa"/>
            <w:vMerge w:val="restar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序号</w:t>
            </w:r>
          </w:p>
        </w:tc>
        <w:tc>
          <w:tcPr>
            <w:tcW w:w="1523" w:type="dxa"/>
            <w:vMerge w:val="restar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职务</w:t>
            </w:r>
          </w:p>
        </w:tc>
        <w:tc>
          <w:tcPr>
            <w:tcW w:w="1492" w:type="dxa"/>
            <w:vMerge w:val="restar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ascii="宋体" w:hAnsi="宋体" w:cs="宋体"/>
                <w:sz w:val="24"/>
                <w:highlight w:val="none"/>
              </w:rPr>
              <w:t>姓名</w:t>
            </w:r>
          </w:p>
        </w:tc>
        <w:tc>
          <w:tcPr>
            <w:tcW w:w="3580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执业或职业资格证明</w:t>
            </w:r>
          </w:p>
        </w:tc>
        <w:tc>
          <w:tcPr>
            <w:tcW w:w="2001" w:type="dxa"/>
            <w:vMerge w:val="restar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dxa"/>
            <w:vMerge w:val="continue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523" w:type="dxa"/>
            <w:vMerge w:val="continue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492" w:type="dxa"/>
            <w:vMerge w:val="continue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证书</w:t>
            </w:r>
          </w:p>
          <w:p>
            <w:pPr>
              <w:spacing w:line="440" w:lineRule="exact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名称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级别</w:t>
            </w:r>
          </w:p>
        </w:tc>
        <w:tc>
          <w:tcPr>
            <w:tcW w:w="124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证号</w:t>
            </w:r>
          </w:p>
        </w:tc>
        <w:tc>
          <w:tcPr>
            <w:tcW w:w="2001" w:type="dxa"/>
            <w:vMerge w:val="continue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1</w:t>
            </w:r>
          </w:p>
        </w:tc>
        <w:tc>
          <w:tcPr>
            <w:tcW w:w="152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项目负责人（仅限 1 人）</w:t>
            </w:r>
          </w:p>
        </w:tc>
        <w:tc>
          <w:tcPr>
            <w:tcW w:w="1492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131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249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2001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2</w:t>
            </w:r>
          </w:p>
        </w:tc>
        <w:tc>
          <w:tcPr>
            <w:tcW w:w="152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492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131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249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2001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3</w:t>
            </w:r>
          </w:p>
        </w:tc>
        <w:tc>
          <w:tcPr>
            <w:tcW w:w="152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492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131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249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2001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52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492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131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249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2001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……</w:t>
            </w:r>
          </w:p>
        </w:tc>
        <w:tc>
          <w:tcPr>
            <w:tcW w:w="152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492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131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249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2001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56" w:type="dxa"/>
            <w:gridSpan w:val="7"/>
            <w:noWrap w:val="0"/>
            <w:vAlign w:val="top"/>
          </w:tcPr>
          <w:p>
            <w:pPr>
              <w:spacing w:line="440" w:lineRule="exact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一级造价工程师（原注册造价工程师）（除项目负责人外）合计数量：</w:t>
            </w:r>
          </w:p>
          <w:p>
            <w:pPr>
              <w:spacing w:line="440" w:lineRule="exact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二级造价工程师（除项目负责人外）合计数量：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注：须提供：①人员证书复印件、②扣除发布征集公告当月的前6个月内任意1个月的在供应商或其分支机构购买的社保证明复印件。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jYWFhNmVjMTYzNGM4YWU0ZDIyZWE0MWUxZDFiYTkifQ=="/>
  </w:docVars>
  <w:rsids>
    <w:rsidRoot w:val="303E035C"/>
    <w:rsid w:val="103A1BBD"/>
    <w:rsid w:val="1AE60D31"/>
    <w:rsid w:val="29323A24"/>
    <w:rsid w:val="303E035C"/>
    <w:rsid w:val="3FAA1280"/>
    <w:rsid w:val="5D885B19"/>
    <w:rsid w:val="68B51559"/>
    <w:rsid w:val="7D391D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  <w:style w:type="paragraph" w:customStyle="1" w:styleId="5">
    <w:name w:val="正文缩进_7"/>
    <w:basedOn w:val="6"/>
    <w:next w:val="6"/>
    <w:unhideWhenUsed/>
    <w:qFormat/>
    <w:uiPriority w:val="0"/>
    <w:pPr>
      <w:ind w:firstLine="420" w:firstLineChars="200"/>
    </w:pPr>
    <w:rPr>
      <w:rFonts w:ascii="Calibri" w:hAnsi="Calibri" w:eastAsia="宋体" w:cs="Times New Roman"/>
      <w:szCs w:val="22"/>
    </w:rPr>
  </w:style>
  <w:style w:type="paragraph" w:customStyle="1" w:styleId="6">
    <w:name w:val="正文_18"/>
    <w:next w:val="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2024-05-08T07:42:00Z</dcterms:created>
  <dc:creator>CC</dc:creator>
  <cp:lastModifiedBy>PuNChiKiT.</cp:lastModifiedBy>
  <dcterms:modified xsi:type="dcterms:W3CDTF">2024-05-31T02:32:02Z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B9423ECC11284EDE9871482E047FCE54_13</vt:lpwstr>
  </property>
</Properties>
</file>