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36"/>
          <w:szCs w:val="36"/>
          <w:highlight w:val="none"/>
        </w:rPr>
      </w:pPr>
      <w:r>
        <w:rPr>
          <w:rFonts w:hint="eastAsia"/>
          <w:b/>
          <w:bCs/>
          <w:sz w:val="36"/>
          <w:szCs w:val="36"/>
          <w:highlight w:val="none"/>
        </w:rPr>
        <w:t>潮州市中心医院</w:t>
      </w:r>
    </w:p>
    <w:p>
      <w:pPr>
        <w:spacing w:line="360" w:lineRule="auto"/>
        <w:jc w:val="center"/>
        <w:rPr>
          <w:b/>
          <w:bCs/>
          <w:sz w:val="36"/>
          <w:szCs w:val="36"/>
          <w:highlight w:val="none"/>
        </w:rPr>
      </w:pPr>
      <w:r>
        <w:rPr>
          <w:rFonts w:hint="eastAsia"/>
          <w:b/>
          <w:bCs/>
          <w:sz w:val="36"/>
          <w:szCs w:val="36"/>
          <w:highlight w:val="none"/>
        </w:rPr>
        <w:t>空气洁净系统运行维护服务需求书</w:t>
      </w:r>
    </w:p>
    <w:p>
      <w:pPr>
        <w:spacing w:line="360" w:lineRule="auto"/>
        <w:rPr>
          <w:sz w:val="24"/>
          <w:highlight w:val="none"/>
        </w:rPr>
      </w:pPr>
      <w:bookmarkStart w:id="4" w:name="_GoBack"/>
      <w:bookmarkEnd w:id="4"/>
    </w:p>
    <w:p>
      <w:pPr>
        <w:spacing w:line="360" w:lineRule="auto"/>
        <w:ind w:firstLine="480"/>
        <w:rPr>
          <w:rFonts w:hint="eastAsia"/>
          <w:sz w:val="24"/>
          <w:highlight w:val="none"/>
        </w:rPr>
      </w:pPr>
      <w:bookmarkStart w:id="0" w:name="OLE_LINK1"/>
      <w:r>
        <w:rPr>
          <w:rFonts w:hint="eastAsia"/>
          <w:sz w:val="24"/>
          <w:highlight w:val="none"/>
        </w:rPr>
        <w:t>为了确保我院医疗专项区域的空气洁净系统能正常并高效运行，现特诚邀专业的运维企业参与本院空气洁净系统运行维护服务工作，严格按国家相关标准、规范制定完善的运维服务方案，服务需求如下：</w:t>
      </w:r>
    </w:p>
    <w:bookmarkEnd w:id="0"/>
    <w:p>
      <w:pPr>
        <w:numPr>
          <w:ilvl w:val="0"/>
          <w:numId w:val="2"/>
        </w:numPr>
        <w:spacing w:line="360" w:lineRule="auto"/>
        <w:ind w:firstLine="482" w:firstLineChars="200"/>
        <w:outlineLvl w:val="1"/>
        <w:rPr>
          <w:rFonts w:hint="eastAsia" w:ascii="宋体" w:hAnsi="宋体"/>
          <w:b/>
          <w:bCs/>
          <w:sz w:val="24"/>
          <w:szCs w:val="28"/>
          <w:highlight w:val="none"/>
        </w:rPr>
      </w:pPr>
      <w:bookmarkStart w:id="1" w:name="OLE_LINK2"/>
      <w:r>
        <w:rPr>
          <w:rFonts w:hint="eastAsia" w:ascii="宋体" w:hAnsi="宋体"/>
          <w:b/>
          <w:bCs/>
          <w:sz w:val="24"/>
          <w:szCs w:val="28"/>
          <w:highlight w:val="none"/>
        </w:rPr>
        <w:t>项目概况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潮州市中心医院前身是潮州红十字医院，始建于1922年，是公立非营利性综合医院，是潮州市</w:t>
      </w:r>
      <w:r>
        <w:rPr>
          <w:rFonts w:hint="eastAsia" w:ascii="宋体" w:hAnsi="宋体"/>
          <w:sz w:val="24"/>
          <w:highlight w:val="none"/>
          <w:lang w:eastAsia="zh-CN"/>
        </w:rPr>
        <w:t>首</w:t>
      </w:r>
      <w:r>
        <w:rPr>
          <w:rFonts w:hint="eastAsia" w:ascii="宋体" w:hAnsi="宋体"/>
          <w:sz w:val="24"/>
          <w:highlight w:val="none"/>
        </w:rPr>
        <w:t>家三级甲等综合医院，是潮州地区医疗急救、教学科研、预防保健的技术指导中心和重要基地，是广东省高水平医院第二批重点建设医院、国家级住院医师规范化培训基地、广东省博士工作站、广东省博士后创新实践基地、广东省新冠肺炎定点救治医院。医院先后获国家卫生部、人事部授予“全国卫生系统先进集体”和广东省委、省政府授予“文明单位”“广东省先进基层党组织”“广东省抗击新冠肺炎疫情先进集体”“广东省医疗系统先进集体”等荣誉称号。潮州市中心医院易地新建项目共设置住院病床2200张，停车位2700个，将真正达到“三甲医院”的配套，为潮州市建起一座标准化、现代化的高水平医院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t>1、项目名称：</w:t>
      </w:r>
      <w:r>
        <w:rPr>
          <w:rFonts w:hint="eastAsia" w:ascii="宋体" w:hAnsi="宋体"/>
          <w:sz w:val="24"/>
          <w:highlight w:val="none"/>
          <w:lang w:eastAsia="zh-CN"/>
        </w:rPr>
        <w:t>潮州市中心医院空气洁净系统运行维护服务采购项目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2、项目地址：广东省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"https://baike.baidu.com/item/%E6%BD%AE%E5%B7%9E/199502?fromModule=lemma_inlink" \t "https://baike.baidu.com/item/%E6%BD%AE%E5%B7%9E%E5%B8%82%E4%B8%AD%E5%BF%83%E5%8C%BB%E9%99%A2/_blank" </w:instrText>
      </w:r>
      <w:r>
        <w:rPr>
          <w:highlight w:val="none"/>
        </w:rPr>
        <w:fldChar w:fldCharType="separate"/>
      </w:r>
      <w:r>
        <w:rPr>
          <w:rFonts w:ascii="宋体" w:hAnsi="宋体"/>
          <w:sz w:val="24"/>
          <w:highlight w:val="none"/>
        </w:rPr>
        <w:t>潮州</w:t>
      </w:r>
      <w:r>
        <w:rPr>
          <w:rFonts w:ascii="宋体" w:hAnsi="宋体"/>
          <w:sz w:val="24"/>
          <w:highlight w:val="none"/>
        </w:rPr>
        <w:fldChar w:fldCharType="end"/>
      </w:r>
      <w:r>
        <w:rPr>
          <w:rFonts w:ascii="宋体" w:hAnsi="宋体"/>
          <w:sz w:val="24"/>
          <w:highlight w:val="none"/>
        </w:rPr>
        <w:t>市</w:t>
      </w:r>
      <w:r>
        <w:rPr>
          <w:rFonts w:hint="eastAsia" w:ascii="宋体" w:hAnsi="宋体"/>
          <w:sz w:val="24"/>
          <w:highlight w:val="none"/>
        </w:rPr>
        <w:t>湘桥区意东三路与东山路交叉口西侧。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</w:rPr>
        <w:t>3、服务期限：</w:t>
      </w:r>
      <w:r>
        <w:rPr>
          <w:rFonts w:hint="eastAsia" w:ascii="宋体" w:hAnsi="宋体"/>
          <w:sz w:val="24"/>
          <w:highlight w:val="none"/>
          <w:lang w:val="en-US" w:eastAsia="zh-CN"/>
        </w:rPr>
        <w:t>1年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4、项目内容：净化专项区域维护保养，涉及27个区域。</w:t>
      </w:r>
    </w:p>
    <w:bookmarkEnd w:id="1"/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对该院区洁净空调系统及其附属设备</w:t>
      </w:r>
      <w:r>
        <w:rPr>
          <w:rFonts w:ascii="宋体" w:hAnsi="宋体"/>
          <w:sz w:val="24"/>
          <w:highlight w:val="none"/>
        </w:rPr>
        <w:t>维修、维保、日常管理工作</w:t>
      </w:r>
      <w:r>
        <w:rPr>
          <w:rFonts w:hint="eastAsia" w:ascii="宋体" w:hAnsi="宋体"/>
          <w:sz w:val="24"/>
          <w:highlight w:val="none"/>
        </w:rPr>
        <w:t>，医疗洁净区域主要包括（但不限于）：门诊楼、一层放射科、抢救、中心供应室、DSA、EICU、二层检验科、输血科、病理科、三层牙科、内镜中心、静脉用药配置中心、妇科手术室、血液透析中心、四层ICU、NICU、手术部、六层产科、八层创伤外科重症监护中心、九层神经外科重症监护中心、十四层心内科重症监护中心、十六层呼吸与危重症监护中心、十七层儿科危重症监护中心等医疗专项区域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设备</w:t>
      </w:r>
      <w:r>
        <w:rPr>
          <w:rFonts w:hint="eastAsia" w:ascii="宋体" w:hAnsi="宋体"/>
          <w:sz w:val="24"/>
          <w:highlight w:val="none"/>
        </w:rPr>
        <w:t>主要</w:t>
      </w:r>
      <w:r>
        <w:rPr>
          <w:rFonts w:ascii="宋体" w:hAnsi="宋体"/>
          <w:sz w:val="24"/>
          <w:highlight w:val="none"/>
        </w:rPr>
        <w:t>包括：空调主机设备</w:t>
      </w:r>
      <w:r>
        <w:rPr>
          <w:rFonts w:hint="eastAsia" w:ascii="宋体" w:hAnsi="宋体"/>
          <w:sz w:val="24"/>
          <w:highlight w:val="none"/>
        </w:rPr>
        <w:t>9</w:t>
      </w:r>
      <w:r>
        <w:rPr>
          <w:rFonts w:ascii="宋体" w:hAnsi="宋体"/>
          <w:sz w:val="24"/>
          <w:highlight w:val="none"/>
        </w:rPr>
        <w:t>台</w:t>
      </w:r>
      <w:r>
        <w:rPr>
          <w:rFonts w:hint="eastAsia" w:ascii="宋体" w:hAnsi="宋体"/>
          <w:sz w:val="24"/>
          <w:highlight w:val="none"/>
        </w:rPr>
        <w:t>（CH-01-03制冷量为：491KW,供应：一层EICU、放射科、二层检验科、三层静脉用药配置中心、四层眼科；CH-04-06制冷量为614KW，供应：一层DSA、中心供应室、二层输血科、病理科、三层血液透析中心、内镜中心、四层NICU、六层产房、手术室办公区；CH-07-09制冷量为583KW，供应：一层急诊、三层内科、牙科、四层ICU、手术室），洁净空气处理机组23</w:t>
      </w:r>
      <w:r>
        <w:rPr>
          <w:rFonts w:ascii="宋体" w:hAnsi="宋体"/>
          <w:sz w:val="24"/>
          <w:highlight w:val="none"/>
        </w:rPr>
        <w:t>台；新风</w:t>
      </w:r>
      <w:r>
        <w:rPr>
          <w:rFonts w:hint="eastAsia" w:ascii="宋体" w:hAnsi="宋体"/>
          <w:sz w:val="24"/>
          <w:highlight w:val="none"/>
        </w:rPr>
        <w:t>处理</w:t>
      </w:r>
      <w:r>
        <w:rPr>
          <w:rFonts w:ascii="宋体" w:hAnsi="宋体"/>
          <w:sz w:val="24"/>
          <w:highlight w:val="none"/>
        </w:rPr>
        <w:t>机</w:t>
      </w:r>
      <w:r>
        <w:rPr>
          <w:rFonts w:hint="eastAsia" w:ascii="宋体" w:hAnsi="宋体"/>
          <w:sz w:val="24"/>
          <w:highlight w:val="none"/>
        </w:rPr>
        <w:t>组</w:t>
      </w:r>
      <w:r>
        <w:rPr>
          <w:rFonts w:ascii="宋体" w:hAnsi="宋体"/>
          <w:sz w:val="24"/>
          <w:highlight w:val="none"/>
        </w:rPr>
        <w:t>2</w:t>
      </w:r>
      <w:r>
        <w:rPr>
          <w:rFonts w:hint="eastAsia" w:ascii="宋体" w:hAnsi="宋体"/>
          <w:sz w:val="24"/>
          <w:highlight w:val="none"/>
        </w:rPr>
        <w:t>0</w:t>
      </w:r>
      <w:r>
        <w:rPr>
          <w:rFonts w:ascii="宋体" w:hAnsi="宋体"/>
          <w:sz w:val="24"/>
          <w:highlight w:val="none"/>
        </w:rPr>
        <w:t>台；</w:t>
      </w:r>
      <w:r>
        <w:rPr>
          <w:rFonts w:hint="eastAsia" w:ascii="宋体" w:hAnsi="宋体"/>
          <w:sz w:val="24"/>
          <w:highlight w:val="none"/>
        </w:rPr>
        <w:t>医用恒温恒湿一体式精密空调机组2台，医用空气消毒机95台，循环送风机4台，新风热回收系统2台，变频多联空调机组空调49台等</w:t>
      </w:r>
      <w:r>
        <w:rPr>
          <w:rFonts w:ascii="宋体" w:hAnsi="宋体"/>
          <w:sz w:val="24"/>
          <w:highlight w:val="none"/>
        </w:rPr>
        <w:t>。</w:t>
      </w:r>
    </w:p>
    <w:p>
      <w:pPr>
        <w:numPr>
          <w:ilvl w:val="0"/>
          <w:numId w:val="2"/>
        </w:numPr>
        <w:spacing w:line="360" w:lineRule="auto"/>
        <w:ind w:firstLine="482" w:firstLineChars="200"/>
        <w:outlineLvl w:val="1"/>
        <w:rPr>
          <w:rFonts w:hint="eastAsia" w:ascii="宋体" w:hAnsi="宋体"/>
          <w:b/>
          <w:bCs/>
          <w:sz w:val="24"/>
          <w:szCs w:val="28"/>
          <w:highlight w:val="none"/>
        </w:rPr>
      </w:pPr>
      <w:r>
        <w:rPr>
          <w:rFonts w:hint="eastAsia" w:ascii="宋体" w:hAnsi="宋体"/>
          <w:b/>
          <w:bCs/>
          <w:sz w:val="24"/>
          <w:szCs w:val="28"/>
          <w:highlight w:val="none"/>
        </w:rPr>
        <w:t>空气洁净系统运行维护执行的相关国家标准及规范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（1） 《医院洁净手术部建筑技术规范》（GB50333-2013）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（2）《洁净室施工及给收规范》（JGJ 71-90）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（3）《综合医院建筑设计规范》（JGJ 49-88）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（4）《医院洁净手术室建设标准》2000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（5）《通风与空调工程施工及验收规范》（GB50243-2002）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（6）《低压配电设计规范》（GB5005-95）</w:t>
      </w:r>
    </w:p>
    <w:p>
      <w:pPr>
        <w:numPr>
          <w:ilvl w:val="0"/>
          <w:numId w:val="2"/>
        </w:numPr>
        <w:spacing w:line="360" w:lineRule="auto"/>
        <w:ind w:firstLine="482" w:firstLineChars="200"/>
        <w:outlineLvl w:val="1"/>
        <w:rPr>
          <w:rFonts w:hint="eastAsia" w:ascii="宋体" w:hAnsi="宋体"/>
          <w:b/>
          <w:bCs/>
          <w:sz w:val="24"/>
          <w:szCs w:val="28"/>
          <w:highlight w:val="none"/>
          <w:lang w:val="en-GB"/>
        </w:rPr>
      </w:pPr>
      <w:r>
        <w:rPr>
          <w:rFonts w:hint="eastAsia" w:ascii="宋体" w:hAnsi="宋体"/>
          <w:b/>
          <w:bCs/>
          <w:sz w:val="24"/>
          <w:szCs w:val="28"/>
          <w:highlight w:val="none"/>
        </w:rPr>
        <w:t>服务预算</w:t>
      </w:r>
    </w:p>
    <w:p>
      <w:pPr>
        <w:spacing w:line="360" w:lineRule="auto"/>
        <w:ind w:firstLine="480" w:firstLineChars="200"/>
        <w:rPr>
          <w:sz w:val="24"/>
          <w:highlight w:val="none"/>
          <w:lang w:val="en-GB"/>
        </w:rPr>
      </w:pPr>
      <w:bookmarkStart w:id="2" w:name="OLE_LINK3"/>
      <w:r>
        <w:rPr>
          <w:rFonts w:hint="eastAsia"/>
          <w:sz w:val="24"/>
          <w:highlight w:val="none"/>
        </w:rPr>
        <w:t>维保服务费预算一年不超过100万元。</w:t>
      </w:r>
    </w:p>
    <w:bookmarkEnd w:id="2"/>
    <w:p>
      <w:pPr>
        <w:spacing w:line="360" w:lineRule="auto"/>
        <w:ind w:firstLine="482" w:firstLineChars="200"/>
        <w:rPr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空气洁净系统运行维护服务基本需求</w:t>
      </w:r>
    </w:p>
    <w:p>
      <w:pPr>
        <w:widowControl/>
        <w:outlineLvl w:val="2"/>
        <w:rPr>
          <w:rFonts w:hint="eastAsia" w:ascii="宋体" w:hAnsi="宋体" w:cs="宋体"/>
          <w:b/>
          <w:bCs/>
          <w:color w:val="000000"/>
          <w:kern w:val="0"/>
          <w:sz w:val="24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32"/>
          <w:highlight w:val="none"/>
        </w:rPr>
        <w:t>（1）表1：我院需进行专业运行维护服务的空气洁净系统区域与系统构成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表1</w:t>
      </w:r>
    </w:p>
    <w:tbl>
      <w:tblPr>
        <w:tblStyle w:val="14"/>
        <w:tblW w:w="949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2126"/>
        <w:gridCol w:w="5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7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</w:rPr>
              <w:t>楼层</w:t>
            </w:r>
          </w:p>
        </w:tc>
        <w:tc>
          <w:tcPr>
            <w:tcW w:w="7796" w:type="dxa"/>
            <w:gridSpan w:val="2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医技楼一层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放射科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3间DR室、3间CT及其相关辅助用房、1间胃肠机机房、1间乳腺机、1间骨密度仪、2间MRI及相关辅助用房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急诊、急救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急诊抢救室、急诊手术室：1间万级急诊手术室及相关辅助用房、急诊抢救室、负压隔离抢救室及相关辅助用房。急诊抢救室净化空调机房设在同层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中心供应室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无菌区及相关洁净辅助用房、发放大厅、去污区及相关辅助用房、器械检查打包区及相关辅助用房。中心供应室净化空调机房设在同层。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DSA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2间千级DSA、控制廊及相关辅助用。DSA净化空调机房设在同层。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EICU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万级开放式监护大厅、1间负压隔离病房、治疗室、配药室及洁净辅助用房、办公区。EICU净化空调机房设在同层。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医技楼二层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检验科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HIV及其辅助用房、微生物实验室及其辅助用房、应急实验室及其辅助用房、4间实验室、检验大厅、办公区及相关辅助用房。检验科净化空调机房设在同层。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输血科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血液处置、储血、发血、自采集、标本接收、2间实验室、办公区及相关辅助用房。输血科净化空调机房设在同层。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病理科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免疫组化、细胞学、染色、包埋切片、冷冻切片、取材/制片、办公区及相关辅助用房。病理科净化空调机房设在同层。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外科手术室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1间穿刺室及其辅助用房、2间外科手术室。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医技楼三层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牙科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万级牙科手术室及其辅助用房、X光室、CT室、负压机房、压缩气体机房、纯水机房、消毒机、库房、洁净物品库。牙科净化空调机房设在同层。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内镜中心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2间呼吸道镜、2间肠镜、1间胃镜、1间负压检查室及其辅助用房、1间复苏室及相关辅助用房。内镜中心净化空调机房设在四层。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静脉用药配置中心</w:t>
            </w:r>
          </w:p>
        </w:tc>
        <w:tc>
          <w:tcPr>
            <w:tcW w:w="5670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TPN药物调配及其辅助用房、抗生素调配间及细胞毒性药物调配间及其辅助用房、成品核对打包区、排药准备区、库房及其他辅助用房。静脉用药配置中心净化空调机房设在四层。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妇科手术室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1间非净化隔离手术室及其辅助用、3间非净化手术室、1间复苏室、洁净走廊、污物走廊及相关辅助用房。妇科手术室净化空调机房设在四层。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血液透析中心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呼吸隔离间及其辅助用房、血透区及相关辅助用、血透区（阴性）及相关辅助用房、梅毒区、丙肝区、隔离血透区及相关辅助用房。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医技楼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四层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ICU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1间万级过渡负压病房、4间负压病房及其相关辅助用房、十万级监护大厅、2间独立病房、配药室、一次性物品间、仪器室及相关辅助用房。ICU净化空调机房设在四层。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NICU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过渡病区、重症监护室、蓝光室、NICU、隔离监护室及其辅助用房、X光室、洁净走廊及相关辅助用房。NICU净化空调机房设在四层。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手术部</w:t>
            </w:r>
          </w:p>
        </w:tc>
        <w:tc>
          <w:tcPr>
            <w:tcW w:w="5670" w:type="dxa"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3间Ⅰ级手术室、8间Ⅲ级手术室、1间Ⅲ级正负压手术室、洁净走廊及洁净辅助用房、污物走廊及其辅助用房、办公区。手术室净化空调机房设在五层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眼科、五官科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1间手术室、洁净走廊及洁净辅助用房、污物走廊及其辅助用房、办公区。四层五官科净化空调机房设在五层。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医技楼六层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产科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1间剖腹产手术室、1间双人分娩产房、2间单人分娩室、隔离产房、隔离待产及其相关辅助用、洁净走廊及其辅助用、污物走廊及其辅助用房。手术室净化空调机房设在五层。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住院楼八层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创伤外科专科监护中心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创伤外科专科监护室:开放式监护大厅、一间四人间病房、一间单人负压病房及洁净辅助用房。创伤外科专科监护室的净化空调机房设在同层。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住院楼九层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神经外科专科监护中心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十万级开放式监护大厅、一间四人间病房、一间单人负压病房及洁净辅助用房。神经外科专科监护室的净化空调机房设在同层。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住院楼十四层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心内科专科监护中心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十万级开放式监护大厅、一间四人间病房、一间单人负压病房及洁净辅助用房。心内科专科监护室的净化空调机房设在同层。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住院楼十五层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神经内科专科监护中心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开放式监护大厅、一间四人间病房、一间单人负压病房及洁净辅助用房。神经内科专科监护室的净化空调机房设在同层。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住院楼十六层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呼吸与危重症专科监护中心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开放式监护大厅、一间四人间病房、一间单人负压病房、一间存镜室、一间洗镜室及洁净辅助用房。建设呼吸与危重症专科监护室的净化空调机房设在同层。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住院楼十七层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儿科危重症专科监护中心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开放式ICU大厅、一间双人病房、一间单人负压病房、一间支气管检查室、一间存镜室、一间洗镜室及洁净辅助用房。儿科危重症专科监护室的净化空调机房设在同层。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体检楼</w:t>
            </w: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二层精准医学中心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样本提取实验区、细胞实验室及测序实验区、血浆分离区及质谱实验区及相关辅助用房。二层精准医学中心的空调机房设在同层。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9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vMerge w:val="continue"/>
            <w:noWrap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2126" w:type="dxa"/>
            <w:noWrap/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三层生殖中心</w:t>
            </w:r>
          </w:p>
        </w:tc>
        <w:tc>
          <w:tcPr>
            <w:tcW w:w="5670" w:type="dxa"/>
            <w:noWrap/>
            <w:vAlign w:val="center"/>
          </w:tcPr>
          <w:p>
            <w:pPr>
              <w:spacing w:line="276" w:lineRule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1间取卵室、1间移植室、1间人工授精室、精液处理室、液氮储存室、取精室、胚胎培养室、冷冻室、污洗区及相关的辅助用房。三层生殖中心空调机房设置同层及上层屋面。</w:t>
            </w:r>
          </w:p>
        </w:tc>
      </w:tr>
    </w:tbl>
    <w:p>
      <w:pPr>
        <w:spacing w:line="360" w:lineRule="auto"/>
        <w:rPr>
          <w:sz w:val="24"/>
          <w:highlight w:val="none"/>
        </w:rPr>
      </w:pPr>
    </w:p>
    <w:p>
      <w:pPr>
        <w:widowControl/>
        <w:outlineLvl w:val="2"/>
        <w:rPr>
          <w:rFonts w:hint="eastAsia" w:ascii="宋体" w:hAnsi="宋体" w:cs="宋体"/>
          <w:b/>
          <w:bCs/>
          <w:color w:val="000000"/>
          <w:kern w:val="0"/>
          <w:sz w:val="24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32"/>
          <w:highlight w:val="none"/>
        </w:rPr>
        <w:t>（2）表2：潮州市中心医院洁净空调系统维保保养项目要求汇总表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32"/>
          <w:highlight w:val="none"/>
          <w:lang w:eastAsia="zh-CN"/>
        </w:rPr>
      </w:pPr>
      <w:r>
        <w:rPr>
          <w:rFonts w:hint="eastAsia"/>
          <w:sz w:val="24"/>
          <w:highlight w:val="none"/>
        </w:rPr>
        <w:t>表</w:t>
      </w:r>
      <w:r>
        <w:rPr>
          <w:rFonts w:hint="eastAsia"/>
          <w:sz w:val="24"/>
          <w:highlight w:val="none"/>
          <w:lang w:val="en-US" w:eastAsia="zh-CN"/>
        </w:rPr>
        <w:t>2</w:t>
      </w:r>
    </w:p>
    <w:tbl>
      <w:tblPr>
        <w:tblStyle w:val="14"/>
        <w:tblW w:w="9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833"/>
        <w:gridCol w:w="1159"/>
        <w:gridCol w:w="1134"/>
        <w:gridCol w:w="2977"/>
        <w:gridCol w:w="708"/>
        <w:gridCol w:w="70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2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83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区域</w:t>
            </w:r>
          </w:p>
        </w:tc>
        <w:tc>
          <w:tcPr>
            <w:tcW w:w="11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设备名称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型号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技术参数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控制区域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一层急救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AHU-J101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机组风量：2320m3/h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新风量920m3/h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马达功率：1.5KW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制冷量：25KW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加湿量:25Kg/h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电再热：7KW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急诊手术室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一层EICU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AHU-E101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机组风量：14640m3/h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新风量6650m3/h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马达功率：7.5KW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制冷量：173KW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加湿量:42Kg/h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电再热：50KW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EICU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AHU-D101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机组风量：4160m3/h</w:t>
            </w:r>
          </w:p>
          <w:p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新风量1300m3/h</w:t>
            </w:r>
          </w:p>
          <w:p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制冷量：41KW</w:t>
            </w:r>
          </w:p>
          <w:p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加湿量:5Kg/h</w:t>
            </w:r>
          </w:p>
          <w:p>
            <w:pPr>
              <w:widowControl/>
              <w:numPr>
                <w:ilvl w:val="0"/>
                <w:numId w:val="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电再热：20KW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DSA（千级）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AHU-D102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机组风量：3900m3/h</w:t>
            </w:r>
          </w:p>
          <w:p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新风量1370m3/h</w:t>
            </w:r>
          </w:p>
          <w:p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制冷量：41KW</w:t>
            </w:r>
          </w:p>
          <w:p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加湿量:4Kg/h</w:t>
            </w:r>
          </w:p>
          <w:p>
            <w:pPr>
              <w:widowControl/>
              <w:numPr>
                <w:ilvl w:val="0"/>
                <w:numId w:val="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电再热：15KW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控制廊及辅助用房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AHU-D103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机组风量：4160m3/h</w:t>
            </w:r>
          </w:p>
          <w:p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新风量1300m3/h</w:t>
            </w:r>
          </w:p>
          <w:p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制冷量：41KW</w:t>
            </w:r>
          </w:p>
          <w:p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加湿量:5Kg/h</w:t>
            </w:r>
          </w:p>
          <w:p>
            <w:pPr>
              <w:widowControl/>
              <w:numPr>
                <w:ilvl w:val="0"/>
                <w:numId w:val="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电再热：20KW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DSA（千级）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一层中心供应室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AHU-G101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机组风量：8730m3/h</w:t>
            </w:r>
          </w:p>
          <w:p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新风量3680m3/h</w:t>
            </w:r>
          </w:p>
          <w:p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马达功率：4.0KW</w:t>
            </w:r>
          </w:p>
          <w:p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制冷量：91KW</w:t>
            </w:r>
          </w:p>
          <w:p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加湿量:25Kg/h</w:t>
            </w:r>
          </w:p>
          <w:p>
            <w:pPr>
              <w:widowControl/>
              <w:numPr>
                <w:ilvl w:val="0"/>
                <w:numId w:val="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电再热：30KW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无菌区及其辅助用房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三层牙科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AHU-Y301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机组风量：2790m3/h</w:t>
            </w:r>
          </w:p>
          <w:p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新风量870m3/h</w:t>
            </w:r>
          </w:p>
          <w:p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马达功率：1.5KW</w:t>
            </w:r>
          </w:p>
          <w:p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制冷量：25KW</w:t>
            </w:r>
          </w:p>
          <w:p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加湿量:5Kg/h</w:t>
            </w:r>
          </w:p>
          <w:p>
            <w:pPr>
              <w:widowControl/>
              <w:numPr>
                <w:ilvl w:val="0"/>
                <w:numId w:val="1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电再热：9KW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牙科手术室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83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三层静脉用药配置中心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AHU-P301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机组风量：9390m3/h</w:t>
            </w:r>
          </w:p>
          <w:p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新风量9390m3/h</w:t>
            </w:r>
          </w:p>
          <w:p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马达功率：5.5KW</w:t>
            </w:r>
          </w:p>
          <w:p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制冷量：172KW</w:t>
            </w:r>
          </w:p>
          <w:p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加湿量:46Kg/h</w:t>
            </w:r>
          </w:p>
          <w:p>
            <w:pPr>
              <w:widowControl/>
              <w:numPr>
                <w:ilvl w:val="0"/>
                <w:numId w:val="1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电再热：32KW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抗生素、细胞毒性药物调配间及其相关辅助用房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83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AHU-P302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机组风量：2320m3/h</w:t>
            </w:r>
          </w:p>
          <w:p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新风量920m3/h</w:t>
            </w:r>
          </w:p>
          <w:p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马达功率：1.5KW</w:t>
            </w:r>
          </w:p>
          <w:p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制冷量：25KW</w:t>
            </w:r>
          </w:p>
          <w:p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加湿量:25Kg/h</w:t>
            </w:r>
          </w:p>
          <w:p>
            <w:pPr>
              <w:widowControl/>
              <w:numPr>
                <w:ilvl w:val="0"/>
                <w:numId w:val="1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电再热：7KW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TPN药物及其相关辅助用房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四层ICU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AHU-I401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机组风量：10280m3/h</w:t>
            </w:r>
          </w:p>
          <w:p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新风量4040m3/h</w:t>
            </w:r>
          </w:p>
          <w:p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马达功率：5.5KW</w:t>
            </w:r>
          </w:p>
          <w:p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制冷量：103KW</w:t>
            </w:r>
          </w:p>
          <w:p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加湿量:25Kg/h</w:t>
            </w:r>
          </w:p>
          <w:p>
            <w:pPr>
              <w:widowControl/>
              <w:numPr>
                <w:ilvl w:val="0"/>
                <w:numId w:val="1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电再热：36KW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ICU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四层ICU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AHU-I402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机组风量：10280m3/h</w:t>
            </w:r>
          </w:p>
          <w:p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新风量3680m3/h</w:t>
            </w:r>
          </w:p>
          <w:p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马达功率：5.5KW</w:t>
            </w:r>
          </w:p>
          <w:p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制冷量：98KW</w:t>
            </w:r>
          </w:p>
          <w:p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加湿量:25Kg/h</w:t>
            </w:r>
          </w:p>
          <w:p>
            <w:pPr>
              <w:widowControl/>
              <w:numPr>
                <w:ilvl w:val="0"/>
                <w:numId w:val="1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电再热：36KW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ICU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四层ICU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AHU-I403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机组风量：12660m3/h</w:t>
            </w:r>
          </w:p>
          <w:p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新风量12660m3/h</w:t>
            </w:r>
          </w:p>
          <w:p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马达功率：7.5KW</w:t>
            </w:r>
          </w:p>
          <w:p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制冷量：233KW</w:t>
            </w:r>
          </w:p>
          <w:p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加湿量:62Kg/h</w:t>
            </w:r>
          </w:p>
          <w:p>
            <w:pPr>
              <w:widowControl/>
              <w:numPr>
                <w:ilvl w:val="0"/>
                <w:numId w:val="1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电再热：46KW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负压病房及其辅助用房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机组风量：4800m3/h</w:t>
            </w:r>
          </w:p>
          <w:p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新风量1540m3/h</w:t>
            </w:r>
          </w:p>
          <w:p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制冷量：123KW</w:t>
            </w:r>
          </w:p>
          <w:p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加湿量:8Kg/h</w:t>
            </w:r>
          </w:p>
          <w:p>
            <w:pPr>
              <w:widowControl/>
              <w:numPr>
                <w:ilvl w:val="0"/>
                <w:numId w:val="1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电再热：4KW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OR1、OR2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机组风量：5040m3/h</w:t>
            </w:r>
          </w:p>
          <w:p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新风量1600m3/h</w:t>
            </w:r>
          </w:p>
          <w:p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制冷量：13KW</w:t>
            </w:r>
          </w:p>
          <w:p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加湿量:8Kg/h</w:t>
            </w:r>
          </w:p>
          <w:p>
            <w:pPr>
              <w:widowControl/>
              <w:numPr>
                <w:ilvl w:val="0"/>
                <w:numId w:val="1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OR3、OR4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AHU-S403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机组风量：4130m3/h</w:t>
            </w:r>
          </w:p>
          <w:p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新风量1390m3/h</w:t>
            </w:r>
          </w:p>
          <w:p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制冷量：10KW</w:t>
            </w:r>
          </w:p>
          <w:p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加湿量:7Kg/h</w:t>
            </w:r>
          </w:p>
          <w:p>
            <w:pPr>
              <w:widowControl/>
              <w:numPr>
                <w:ilvl w:val="0"/>
                <w:numId w:val="1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电再热：4KW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OR5、OR6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AHU-S404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机组风量：4830m3/h</w:t>
            </w:r>
          </w:p>
          <w:p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新风量1390m3/h</w:t>
            </w:r>
          </w:p>
          <w:p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制冷量：10KW</w:t>
            </w:r>
          </w:p>
          <w:p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加湿量:7Kg/h</w:t>
            </w:r>
          </w:p>
          <w:p>
            <w:pPr>
              <w:widowControl/>
              <w:numPr>
                <w:ilvl w:val="0"/>
                <w:numId w:val="1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电再热：4KW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OR7、OR8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17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AHU-S405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机组风量：11440m3/h</w:t>
            </w:r>
          </w:p>
          <w:p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新风量1350m3/h</w:t>
            </w:r>
          </w:p>
          <w:p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马达功率：7.5KW</w:t>
            </w:r>
          </w:p>
          <w:p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制冷量：13KW</w:t>
            </w:r>
          </w:p>
          <w:p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加湿量:7Kg/h</w:t>
            </w:r>
          </w:p>
          <w:p>
            <w:pPr>
              <w:widowControl/>
              <w:numPr>
                <w:ilvl w:val="0"/>
                <w:numId w:val="2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电再热：10KW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OR10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AHU-S406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机组风量：11440m3/h</w:t>
            </w:r>
          </w:p>
          <w:p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新风量1350m3/h</w:t>
            </w:r>
          </w:p>
          <w:p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马达功率：7.5KW</w:t>
            </w:r>
          </w:p>
          <w:p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制冷量：13KW</w:t>
            </w:r>
          </w:p>
          <w:p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加湿量:7Kg/h</w:t>
            </w:r>
          </w:p>
          <w:p>
            <w:pPr>
              <w:widowControl/>
              <w:numPr>
                <w:ilvl w:val="0"/>
                <w:numId w:val="2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电再热：10KW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OR11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AHU-S407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2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机组风量：11440m3/h</w:t>
            </w:r>
          </w:p>
          <w:p>
            <w:pPr>
              <w:widowControl/>
              <w:numPr>
                <w:ilvl w:val="0"/>
                <w:numId w:val="2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新风量1350m3/h</w:t>
            </w:r>
          </w:p>
          <w:p>
            <w:pPr>
              <w:widowControl/>
              <w:numPr>
                <w:ilvl w:val="0"/>
                <w:numId w:val="2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马达功率：7.5KW</w:t>
            </w:r>
          </w:p>
          <w:p>
            <w:pPr>
              <w:widowControl/>
              <w:numPr>
                <w:ilvl w:val="0"/>
                <w:numId w:val="2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制冷量：13KW</w:t>
            </w:r>
          </w:p>
          <w:p>
            <w:pPr>
              <w:widowControl/>
              <w:numPr>
                <w:ilvl w:val="0"/>
                <w:numId w:val="2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加湿量:7Kg/h</w:t>
            </w:r>
          </w:p>
          <w:p>
            <w:pPr>
              <w:widowControl/>
              <w:numPr>
                <w:ilvl w:val="0"/>
                <w:numId w:val="2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电再热：10KW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OR12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AHU-S408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2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机组风量：4400m3/h</w:t>
            </w:r>
          </w:p>
          <w:p>
            <w:pPr>
              <w:widowControl/>
              <w:numPr>
                <w:ilvl w:val="0"/>
                <w:numId w:val="2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新风量1850m3/h</w:t>
            </w:r>
          </w:p>
          <w:p>
            <w:pPr>
              <w:widowControl/>
              <w:numPr>
                <w:ilvl w:val="0"/>
                <w:numId w:val="2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2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制冷量：11KW</w:t>
            </w:r>
          </w:p>
          <w:p>
            <w:pPr>
              <w:widowControl/>
              <w:numPr>
                <w:ilvl w:val="0"/>
                <w:numId w:val="2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加湿量:10Kg/h</w:t>
            </w:r>
          </w:p>
          <w:p>
            <w:pPr>
              <w:widowControl/>
              <w:numPr>
                <w:ilvl w:val="0"/>
                <w:numId w:val="2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电再热：6KW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OR9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AHU-S409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2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机组风量：10080m3/h</w:t>
            </w:r>
          </w:p>
          <w:p>
            <w:pPr>
              <w:widowControl/>
              <w:numPr>
                <w:ilvl w:val="0"/>
                <w:numId w:val="2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新风量4100m3/h</w:t>
            </w:r>
          </w:p>
          <w:p>
            <w:pPr>
              <w:widowControl/>
              <w:numPr>
                <w:ilvl w:val="0"/>
                <w:numId w:val="2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马达功率：5.5KW</w:t>
            </w:r>
          </w:p>
          <w:p>
            <w:pPr>
              <w:widowControl/>
              <w:numPr>
                <w:ilvl w:val="0"/>
                <w:numId w:val="2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制冷量：24KW</w:t>
            </w:r>
          </w:p>
          <w:p>
            <w:pPr>
              <w:widowControl/>
              <w:numPr>
                <w:ilvl w:val="0"/>
                <w:numId w:val="2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加湿量:25Kg/h</w:t>
            </w:r>
          </w:p>
          <w:p>
            <w:pPr>
              <w:widowControl/>
              <w:numPr>
                <w:ilvl w:val="0"/>
                <w:numId w:val="2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电再热：18KW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洁净走廊及其辅助用房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AHU-S4010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2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机组风量：12080m3/h</w:t>
            </w:r>
          </w:p>
          <w:p>
            <w:pPr>
              <w:widowControl/>
              <w:numPr>
                <w:ilvl w:val="0"/>
                <w:numId w:val="2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新风量：4650m3/h</w:t>
            </w:r>
          </w:p>
          <w:p>
            <w:pPr>
              <w:widowControl/>
              <w:numPr>
                <w:ilvl w:val="0"/>
                <w:numId w:val="2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马达功率：7.5KW</w:t>
            </w:r>
          </w:p>
          <w:p>
            <w:pPr>
              <w:widowControl/>
              <w:numPr>
                <w:ilvl w:val="0"/>
                <w:numId w:val="2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制冷量：29KW</w:t>
            </w:r>
          </w:p>
          <w:p>
            <w:pPr>
              <w:widowControl/>
              <w:numPr>
                <w:ilvl w:val="0"/>
                <w:numId w:val="2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加湿量:25Kg/h</w:t>
            </w:r>
          </w:p>
          <w:p>
            <w:pPr>
              <w:widowControl/>
              <w:numPr>
                <w:ilvl w:val="0"/>
                <w:numId w:val="2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电再热：21KW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洁净走廊及其辅助用房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AHU-S4011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2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机组风量：8590m3/h</w:t>
            </w:r>
          </w:p>
          <w:p>
            <w:pPr>
              <w:widowControl/>
              <w:numPr>
                <w:ilvl w:val="0"/>
                <w:numId w:val="2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新风量4030m3/h</w:t>
            </w:r>
          </w:p>
          <w:p>
            <w:pPr>
              <w:widowControl/>
              <w:numPr>
                <w:ilvl w:val="0"/>
                <w:numId w:val="2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马达功率：5.5KW</w:t>
            </w:r>
          </w:p>
          <w:p>
            <w:pPr>
              <w:widowControl/>
              <w:numPr>
                <w:ilvl w:val="0"/>
                <w:numId w:val="2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制冷量：20KW</w:t>
            </w:r>
          </w:p>
          <w:p>
            <w:pPr>
              <w:widowControl/>
              <w:numPr>
                <w:ilvl w:val="0"/>
                <w:numId w:val="2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加湿量:25Kg/h</w:t>
            </w:r>
          </w:p>
          <w:p>
            <w:pPr>
              <w:widowControl/>
              <w:numPr>
                <w:ilvl w:val="0"/>
                <w:numId w:val="2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电再热：15KW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洁净走廊及其辅助用房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AHU-S4012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2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机组风量：8700m3/h</w:t>
            </w:r>
          </w:p>
          <w:p>
            <w:pPr>
              <w:widowControl/>
              <w:numPr>
                <w:ilvl w:val="0"/>
                <w:numId w:val="2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新风量3920m3/h</w:t>
            </w:r>
          </w:p>
          <w:p>
            <w:pPr>
              <w:widowControl/>
              <w:numPr>
                <w:ilvl w:val="0"/>
                <w:numId w:val="2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马达功率：5.5KW</w:t>
            </w:r>
          </w:p>
          <w:p>
            <w:pPr>
              <w:widowControl/>
              <w:numPr>
                <w:ilvl w:val="0"/>
                <w:numId w:val="2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制冷量：21KW</w:t>
            </w:r>
          </w:p>
          <w:p>
            <w:pPr>
              <w:widowControl/>
              <w:numPr>
                <w:ilvl w:val="0"/>
                <w:numId w:val="2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加湿量:25Kg/h</w:t>
            </w:r>
          </w:p>
          <w:p>
            <w:pPr>
              <w:widowControl/>
              <w:numPr>
                <w:ilvl w:val="0"/>
                <w:numId w:val="2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电再热：15KW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洁净走廊及其辅助用房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四层眼科手术室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AHU-Y401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28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机组风量：2560m3/h</w:t>
            </w:r>
          </w:p>
          <w:p>
            <w:pPr>
              <w:pStyle w:val="32"/>
              <w:widowControl/>
              <w:numPr>
                <w:ilvl w:val="0"/>
                <w:numId w:val="28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新风量600m3/h</w:t>
            </w:r>
          </w:p>
          <w:p>
            <w:pPr>
              <w:pStyle w:val="32"/>
              <w:widowControl/>
              <w:numPr>
                <w:ilvl w:val="0"/>
                <w:numId w:val="28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马达功率：2.2KW</w:t>
            </w:r>
          </w:p>
          <w:p>
            <w:pPr>
              <w:pStyle w:val="32"/>
              <w:widowControl/>
              <w:numPr>
                <w:ilvl w:val="0"/>
                <w:numId w:val="28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制冷量：21KW</w:t>
            </w:r>
          </w:p>
          <w:p>
            <w:pPr>
              <w:pStyle w:val="32"/>
              <w:widowControl/>
              <w:numPr>
                <w:ilvl w:val="0"/>
                <w:numId w:val="28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加湿量:5Kg/h</w:t>
            </w:r>
          </w:p>
          <w:p>
            <w:pPr>
              <w:pStyle w:val="32"/>
              <w:widowControl/>
              <w:numPr>
                <w:ilvl w:val="0"/>
                <w:numId w:val="28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电再热：9KW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百级手术室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净化系统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智能化自控系统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智能化自控系统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恒温恒湿控制系统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空气处理机组相应智能化控制系统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27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一楼放射科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医用恒温恒湿一体式精密空调机组（直膨式）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AHU-F101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2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机组风量：8000m3/h</w:t>
            </w:r>
          </w:p>
          <w:p>
            <w:pPr>
              <w:widowControl/>
              <w:numPr>
                <w:ilvl w:val="0"/>
                <w:numId w:val="2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2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马达功率：4.0KW</w:t>
            </w:r>
          </w:p>
          <w:p>
            <w:pPr>
              <w:widowControl/>
              <w:numPr>
                <w:ilvl w:val="0"/>
                <w:numId w:val="2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制冷量：35KW</w:t>
            </w:r>
          </w:p>
          <w:p>
            <w:pPr>
              <w:widowControl/>
              <w:numPr>
                <w:ilvl w:val="0"/>
                <w:numId w:val="2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加湿量:8Kg/h</w:t>
            </w:r>
          </w:p>
          <w:p>
            <w:pPr>
              <w:widowControl/>
              <w:numPr>
                <w:ilvl w:val="0"/>
                <w:numId w:val="2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电再热：15KW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MRI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一楼放射科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医用恒温恒湿一体式精密空调机组（直膨式）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AHU-F102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机组风量：8000m3/h</w:t>
            </w:r>
          </w:p>
          <w:p>
            <w:pPr>
              <w:widowControl/>
              <w:numPr>
                <w:ilvl w:val="0"/>
                <w:numId w:val="3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3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马达功率：4.0KW</w:t>
            </w:r>
          </w:p>
          <w:p>
            <w:pPr>
              <w:widowControl/>
              <w:numPr>
                <w:ilvl w:val="0"/>
                <w:numId w:val="3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制冷量：35KW</w:t>
            </w:r>
          </w:p>
          <w:p>
            <w:pPr>
              <w:widowControl/>
              <w:numPr>
                <w:ilvl w:val="0"/>
                <w:numId w:val="3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加湿量:8Kg/h</w:t>
            </w:r>
          </w:p>
          <w:p>
            <w:pPr>
              <w:widowControl/>
              <w:numPr>
                <w:ilvl w:val="0"/>
                <w:numId w:val="3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电再热：15KW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MRI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智能化自控系统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智能化自控系统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智能化自控系统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恒温恒湿控制系统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医用恒温恒湿一体式精密空调机组（直膨式）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供应一层EICU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PAU-E101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机组风量：1800m3/h</w:t>
            </w:r>
          </w:p>
          <w:p>
            <w:pPr>
              <w:widowControl/>
              <w:numPr>
                <w:ilvl w:val="0"/>
                <w:numId w:val="3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新风量300m3/h</w:t>
            </w:r>
          </w:p>
          <w:p>
            <w:pPr>
              <w:widowControl/>
              <w:numPr>
                <w:ilvl w:val="0"/>
                <w:numId w:val="3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马达功率：2.2KW</w:t>
            </w:r>
          </w:p>
          <w:p>
            <w:pPr>
              <w:widowControl/>
              <w:numPr>
                <w:ilvl w:val="0"/>
                <w:numId w:val="3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制冷量：24KW</w:t>
            </w:r>
          </w:p>
          <w:p>
            <w:pPr>
              <w:widowControl/>
              <w:numPr>
                <w:ilvl w:val="0"/>
                <w:numId w:val="3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3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供应一层EICU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供应一层急诊抢救室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PAU-J101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机组风量：1900m3/h</w:t>
            </w:r>
          </w:p>
          <w:p>
            <w:pPr>
              <w:widowControl/>
              <w:numPr>
                <w:ilvl w:val="0"/>
                <w:numId w:val="3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新风量300m3/h</w:t>
            </w:r>
          </w:p>
          <w:p>
            <w:pPr>
              <w:widowControl/>
              <w:numPr>
                <w:ilvl w:val="0"/>
                <w:numId w:val="3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马达功率：2.2KW</w:t>
            </w:r>
          </w:p>
          <w:p>
            <w:pPr>
              <w:widowControl/>
              <w:numPr>
                <w:ilvl w:val="0"/>
                <w:numId w:val="3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制冷量：25KW</w:t>
            </w:r>
          </w:p>
          <w:p>
            <w:pPr>
              <w:widowControl/>
              <w:numPr>
                <w:ilvl w:val="0"/>
                <w:numId w:val="3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3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供应一层急诊抢救室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供应一层中心供应室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PAU-G101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机组风量：4700m3/h</w:t>
            </w:r>
          </w:p>
          <w:p>
            <w:pPr>
              <w:widowControl/>
              <w:numPr>
                <w:ilvl w:val="0"/>
                <w:numId w:val="3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3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马达功率：4.0KW</w:t>
            </w:r>
          </w:p>
          <w:p>
            <w:pPr>
              <w:widowControl/>
              <w:numPr>
                <w:ilvl w:val="0"/>
                <w:numId w:val="3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制冷量：62KW</w:t>
            </w:r>
          </w:p>
          <w:p>
            <w:pPr>
              <w:widowControl/>
              <w:numPr>
                <w:ilvl w:val="0"/>
                <w:numId w:val="3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3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供应一层中心供应室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供应一层放射科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PAU-F101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机组风量：4200m3/h</w:t>
            </w:r>
          </w:p>
          <w:p>
            <w:pPr>
              <w:widowControl/>
              <w:numPr>
                <w:ilvl w:val="0"/>
                <w:numId w:val="3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3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马达功率：4.0KW</w:t>
            </w:r>
          </w:p>
          <w:p>
            <w:pPr>
              <w:widowControl/>
              <w:numPr>
                <w:ilvl w:val="0"/>
                <w:numId w:val="3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制冷量：55KW</w:t>
            </w:r>
          </w:p>
          <w:p>
            <w:pPr>
              <w:widowControl/>
              <w:numPr>
                <w:ilvl w:val="0"/>
                <w:numId w:val="3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3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供应一层放射科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供应检验科实验区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PAU-J201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机组风量：7200m3/h</w:t>
            </w:r>
          </w:p>
          <w:p>
            <w:pPr>
              <w:widowControl/>
              <w:numPr>
                <w:ilvl w:val="0"/>
                <w:numId w:val="3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3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马达功率：5.5KW</w:t>
            </w:r>
          </w:p>
          <w:p>
            <w:pPr>
              <w:widowControl/>
              <w:numPr>
                <w:ilvl w:val="0"/>
                <w:numId w:val="3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制冷量：55KW</w:t>
            </w:r>
          </w:p>
          <w:p>
            <w:pPr>
              <w:widowControl/>
              <w:numPr>
                <w:ilvl w:val="0"/>
                <w:numId w:val="3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3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供应检验科实验区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供应二层检验科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PAU-J202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机组风量：6200m3/h</w:t>
            </w:r>
          </w:p>
          <w:p>
            <w:pPr>
              <w:widowControl/>
              <w:numPr>
                <w:ilvl w:val="0"/>
                <w:numId w:val="3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3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马达功率：5.5KW</w:t>
            </w:r>
          </w:p>
          <w:p>
            <w:pPr>
              <w:widowControl/>
              <w:numPr>
                <w:ilvl w:val="0"/>
                <w:numId w:val="3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制冷量：82KW</w:t>
            </w:r>
          </w:p>
          <w:p>
            <w:pPr>
              <w:widowControl/>
              <w:numPr>
                <w:ilvl w:val="0"/>
                <w:numId w:val="3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3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供应检验科检验大厅、办公区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供应二层病理科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PAU-B201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机组风量：4200m3/h</w:t>
            </w:r>
          </w:p>
          <w:p>
            <w:pPr>
              <w:widowControl/>
              <w:numPr>
                <w:ilvl w:val="0"/>
                <w:numId w:val="3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新风量450m3/h</w:t>
            </w:r>
          </w:p>
          <w:p>
            <w:pPr>
              <w:widowControl/>
              <w:numPr>
                <w:ilvl w:val="0"/>
                <w:numId w:val="3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马达功率：4.0KW</w:t>
            </w:r>
          </w:p>
          <w:p>
            <w:pPr>
              <w:widowControl/>
              <w:numPr>
                <w:ilvl w:val="0"/>
                <w:numId w:val="3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制冷量：55KW</w:t>
            </w:r>
          </w:p>
          <w:p>
            <w:pPr>
              <w:widowControl/>
              <w:numPr>
                <w:ilvl w:val="0"/>
                <w:numId w:val="3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3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供应二层病理科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37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供应二层病理科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PAU-B202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机组风量：8700m3/h</w:t>
            </w:r>
          </w:p>
          <w:p>
            <w:pPr>
              <w:widowControl/>
              <w:numPr>
                <w:ilvl w:val="0"/>
                <w:numId w:val="3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新风量400m3/h</w:t>
            </w:r>
          </w:p>
          <w:p>
            <w:pPr>
              <w:widowControl/>
              <w:numPr>
                <w:ilvl w:val="0"/>
                <w:numId w:val="3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马达功率：7.5KW</w:t>
            </w:r>
          </w:p>
          <w:p>
            <w:pPr>
              <w:widowControl/>
              <w:numPr>
                <w:ilvl w:val="0"/>
                <w:numId w:val="3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制冷量：114KW</w:t>
            </w:r>
          </w:p>
          <w:p>
            <w:pPr>
              <w:widowControl/>
              <w:numPr>
                <w:ilvl w:val="0"/>
                <w:numId w:val="3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3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供应二层病理科通风柜、取材台补风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供应二层输血科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PAU-X201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3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机组风量：2800m3/h</w:t>
            </w:r>
          </w:p>
          <w:p>
            <w:pPr>
              <w:widowControl/>
              <w:numPr>
                <w:ilvl w:val="0"/>
                <w:numId w:val="3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新风量400m3/h</w:t>
            </w:r>
          </w:p>
          <w:p>
            <w:pPr>
              <w:widowControl/>
              <w:numPr>
                <w:ilvl w:val="0"/>
                <w:numId w:val="3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3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制冷量：37KW</w:t>
            </w:r>
          </w:p>
          <w:p>
            <w:pPr>
              <w:widowControl/>
              <w:numPr>
                <w:ilvl w:val="0"/>
                <w:numId w:val="3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3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供应二层输血科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供应三层妇科手术室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PAU-S301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机组风量：3700m3/h</w:t>
            </w:r>
          </w:p>
          <w:p>
            <w:pPr>
              <w:widowControl/>
              <w:numPr>
                <w:ilvl w:val="0"/>
                <w:numId w:val="4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新风量400m3/h</w:t>
            </w:r>
          </w:p>
          <w:p>
            <w:pPr>
              <w:widowControl/>
              <w:numPr>
                <w:ilvl w:val="0"/>
                <w:numId w:val="4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4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制冷量：49KW</w:t>
            </w:r>
          </w:p>
          <w:p>
            <w:pPr>
              <w:widowControl/>
              <w:numPr>
                <w:ilvl w:val="0"/>
                <w:numId w:val="4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供应三层妇科手术室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供应三层牙科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PAU-Y301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机组风量：1200m3/h</w:t>
            </w:r>
          </w:p>
          <w:p>
            <w:pPr>
              <w:widowControl/>
              <w:numPr>
                <w:ilvl w:val="0"/>
                <w:numId w:val="4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新风量300m3/h</w:t>
            </w:r>
          </w:p>
          <w:p>
            <w:pPr>
              <w:widowControl/>
              <w:numPr>
                <w:ilvl w:val="0"/>
                <w:numId w:val="4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马达功率：2.2KW</w:t>
            </w:r>
          </w:p>
          <w:p>
            <w:pPr>
              <w:widowControl/>
              <w:numPr>
                <w:ilvl w:val="0"/>
                <w:numId w:val="4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制冷量：16KW</w:t>
            </w:r>
          </w:p>
          <w:p>
            <w:pPr>
              <w:widowControl/>
              <w:numPr>
                <w:ilvl w:val="0"/>
                <w:numId w:val="4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供应三层牙科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供应三层内镜中心(二段)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PAU-N301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机组风量：4700m3/h</w:t>
            </w:r>
          </w:p>
          <w:p>
            <w:pPr>
              <w:widowControl/>
              <w:numPr>
                <w:ilvl w:val="0"/>
                <w:numId w:val="4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新风量450m3/h</w:t>
            </w:r>
          </w:p>
          <w:p>
            <w:pPr>
              <w:widowControl/>
              <w:numPr>
                <w:ilvl w:val="0"/>
                <w:numId w:val="4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马达功率：4.0KW</w:t>
            </w:r>
          </w:p>
          <w:p>
            <w:pPr>
              <w:widowControl/>
              <w:numPr>
                <w:ilvl w:val="0"/>
                <w:numId w:val="4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制冷量：62KW</w:t>
            </w:r>
          </w:p>
          <w:p>
            <w:pPr>
              <w:widowControl/>
              <w:numPr>
                <w:ilvl w:val="0"/>
                <w:numId w:val="4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供应三层内镜中心(二段)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供应三层血透室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PAU-T301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机组风量：7100m3/h</w:t>
            </w:r>
          </w:p>
          <w:p>
            <w:pPr>
              <w:widowControl/>
              <w:numPr>
                <w:ilvl w:val="0"/>
                <w:numId w:val="4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新风量500m3/h</w:t>
            </w:r>
          </w:p>
          <w:p>
            <w:pPr>
              <w:widowControl/>
              <w:numPr>
                <w:ilvl w:val="0"/>
                <w:numId w:val="4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马达功率：5.5KW</w:t>
            </w:r>
          </w:p>
          <w:p>
            <w:pPr>
              <w:widowControl/>
              <w:numPr>
                <w:ilvl w:val="0"/>
                <w:numId w:val="4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制冷量：93KW</w:t>
            </w:r>
          </w:p>
          <w:p>
            <w:pPr>
              <w:widowControl/>
              <w:numPr>
                <w:ilvl w:val="0"/>
                <w:numId w:val="4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供应三层血透室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供应静脉用药配置中心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PAU-P301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机组风量：3880m3/h</w:t>
            </w:r>
          </w:p>
          <w:p>
            <w:pPr>
              <w:widowControl/>
              <w:numPr>
                <w:ilvl w:val="0"/>
                <w:numId w:val="4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新风量450m3/h</w:t>
            </w:r>
          </w:p>
          <w:p>
            <w:pPr>
              <w:widowControl/>
              <w:numPr>
                <w:ilvl w:val="0"/>
                <w:numId w:val="4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马达功率：3.0KW</w:t>
            </w:r>
          </w:p>
          <w:p>
            <w:pPr>
              <w:widowControl/>
              <w:numPr>
                <w:ilvl w:val="0"/>
                <w:numId w:val="4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制冷量：51KW</w:t>
            </w:r>
          </w:p>
          <w:p>
            <w:pPr>
              <w:widowControl/>
              <w:numPr>
                <w:ilvl w:val="0"/>
                <w:numId w:val="4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供应静脉用药配置中心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供应四层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NICU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PAU-N401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机组风量：4900m3/h</w:t>
            </w:r>
          </w:p>
          <w:p>
            <w:pPr>
              <w:widowControl/>
              <w:numPr>
                <w:ilvl w:val="0"/>
                <w:numId w:val="4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4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马达功率：4.0KW</w:t>
            </w:r>
          </w:p>
          <w:p>
            <w:pPr>
              <w:widowControl/>
              <w:numPr>
                <w:ilvl w:val="0"/>
                <w:numId w:val="4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制冷量：64KW</w:t>
            </w:r>
          </w:p>
          <w:p>
            <w:pPr>
              <w:widowControl/>
              <w:numPr>
                <w:ilvl w:val="0"/>
                <w:numId w:val="4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供应四层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NICU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PAU-S401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机组风量：10110m3/h</w:t>
            </w:r>
          </w:p>
          <w:p>
            <w:pPr>
              <w:widowControl/>
              <w:numPr>
                <w:ilvl w:val="0"/>
                <w:numId w:val="4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4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马达功率：7.5KW</w:t>
            </w:r>
          </w:p>
          <w:p>
            <w:pPr>
              <w:widowControl/>
              <w:numPr>
                <w:ilvl w:val="0"/>
                <w:numId w:val="4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制冷量：93KW</w:t>
            </w:r>
          </w:p>
          <w:p>
            <w:pPr>
              <w:widowControl/>
              <w:numPr>
                <w:ilvl w:val="0"/>
                <w:numId w:val="4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AHU-S401~402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414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PAU-S402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机组风量：18410m3/h</w:t>
            </w:r>
          </w:p>
          <w:p>
            <w:pPr>
              <w:widowControl/>
              <w:numPr>
                <w:ilvl w:val="0"/>
                <w:numId w:val="4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4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马达功率：15.0KW</w:t>
            </w:r>
          </w:p>
          <w:p>
            <w:pPr>
              <w:widowControl/>
              <w:numPr>
                <w:ilvl w:val="0"/>
                <w:numId w:val="4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制冷量：170KW</w:t>
            </w:r>
          </w:p>
          <w:p>
            <w:pPr>
              <w:widowControl/>
              <w:numPr>
                <w:ilvl w:val="0"/>
                <w:numId w:val="4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AHU-S403~413、415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47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供应四层手术部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PAU-S403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机组风量：2000m3/h</w:t>
            </w:r>
          </w:p>
          <w:p>
            <w:pPr>
              <w:widowControl/>
              <w:numPr>
                <w:ilvl w:val="0"/>
                <w:numId w:val="4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新风量300m3/h</w:t>
            </w:r>
          </w:p>
          <w:p>
            <w:pPr>
              <w:widowControl/>
              <w:numPr>
                <w:ilvl w:val="0"/>
                <w:numId w:val="4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马达功率：2.2KW</w:t>
            </w:r>
          </w:p>
          <w:p>
            <w:pPr>
              <w:widowControl/>
              <w:numPr>
                <w:ilvl w:val="0"/>
                <w:numId w:val="4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制冷量：27KW</w:t>
            </w:r>
          </w:p>
          <w:p>
            <w:pPr>
              <w:widowControl/>
              <w:numPr>
                <w:ilvl w:val="0"/>
                <w:numId w:val="4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供应手术部办公区风机盘管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供应四层眼科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PAU-Y401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4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机组风量：2980m3/h</w:t>
            </w:r>
          </w:p>
          <w:p>
            <w:pPr>
              <w:widowControl/>
              <w:numPr>
                <w:ilvl w:val="0"/>
                <w:numId w:val="4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新风量300m3/h</w:t>
            </w:r>
          </w:p>
          <w:p>
            <w:pPr>
              <w:widowControl/>
              <w:numPr>
                <w:ilvl w:val="0"/>
                <w:numId w:val="4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马达功率：2.2KW</w:t>
            </w:r>
          </w:p>
          <w:p>
            <w:pPr>
              <w:widowControl/>
              <w:numPr>
                <w:ilvl w:val="0"/>
                <w:numId w:val="4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制冷量：47KW</w:t>
            </w:r>
          </w:p>
          <w:p>
            <w:pPr>
              <w:widowControl/>
              <w:numPr>
                <w:ilvl w:val="0"/>
                <w:numId w:val="4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4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供应眼科办公区风机盘管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供应六层产科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PAU-C601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机组风量：5400m3/h</w:t>
            </w:r>
          </w:p>
          <w:p>
            <w:pPr>
              <w:widowControl/>
              <w:numPr>
                <w:ilvl w:val="0"/>
                <w:numId w:val="5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新风量650m3/h</w:t>
            </w:r>
          </w:p>
          <w:p>
            <w:pPr>
              <w:widowControl/>
              <w:numPr>
                <w:ilvl w:val="0"/>
                <w:numId w:val="5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马达功率：4.0KW</w:t>
            </w:r>
          </w:p>
          <w:p>
            <w:pPr>
              <w:widowControl/>
              <w:numPr>
                <w:ilvl w:val="0"/>
                <w:numId w:val="5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制冷量：70KW</w:t>
            </w:r>
          </w:p>
          <w:p>
            <w:pPr>
              <w:widowControl/>
              <w:numPr>
                <w:ilvl w:val="0"/>
                <w:numId w:val="5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5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供应六层产科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智能化自控系统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智能化自控系统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智能化自控系统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恒温恒湿控制系统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新风处理机组相应智能化控制系统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一层中心供应室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循环送风机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SAF-G101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机组风量：1700m3/h</w:t>
            </w:r>
          </w:p>
          <w:p>
            <w:pPr>
              <w:widowControl/>
              <w:numPr>
                <w:ilvl w:val="0"/>
                <w:numId w:val="5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新风量：-m3/h</w:t>
            </w:r>
          </w:p>
          <w:p>
            <w:pPr>
              <w:widowControl/>
              <w:numPr>
                <w:ilvl w:val="0"/>
                <w:numId w:val="5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马达功率：-KW</w:t>
            </w:r>
          </w:p>
          <w:p>
            <w:pPr>
              <w:widowControl/>
              <w:numPr>
                <w:ilvl w:val="0"/>
                <w:numId w:val="5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制冷量：-KW</w:t>
            </w:r>
          </w:p>
          <w:p>
            <w:pPr>
              <w:widowControl/>
              <w:numPr>
                <w:ilvl w:val="0"/>
                <w:numId w:val="5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5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高温灭菌器补风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循环送风机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SAF-F101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机组风量：650m3/h</w:t>
            </w:r>
          </w:p>
          <w:p>
            <w:pPr>
              <w:widowControl/>
              <w:numPr>
                <w:ilvl w:val="0"/>
                <w:numId w:val="5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新风量：-m3/h</w:t>
            </w:r>
          </w:p>
          <w:p>
            <w:pPr>
              <w:widowControl/>
              <w:numPr>
                <w:ilvl w:val="0"/>
                <w:numId w:val="5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马达功率：-KW</w:t>
            </w:r>
          </w:p>
          <w:p>
            <w:pPr>
              <w:widowControl/>
              <w:numPr>
                <w:ilvl w:val="0"/>
                <w:numId w:val="5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制冷量：-KW</w:t>
            </w:r>
          </w:p>
          <w:p>
            <w:pPr>
              <w:widowControl/>
              <w:numPr>
                <w:ilvl w:val="0"/>
                <w:numId w:val="5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5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AHU-F102送风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循环送风机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SAF-D101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机组风量：4940m3/h</w:t>
            </w:r>
          </w:p>
          <w:p>
            <w:pPr>
              <w:widowControl/>
              <w:numPr>
                <w:ilvl w:val="0"/>
                <w:numId w:val="5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新风量：-m3/h</w:t>
            </w:r>
          </w:p>
          <w:p>
            <w:pPr>
              <w:widowControl/>
              <w:numPr>
                <w:ilvl w:val="0"/>
                <w:numId w:val="5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马达功率：-KW</w:t>
            </w:r>
          </w:p>
          <w:p>
            <w:pPr>
              <w:widowControl/>
              <w:numPr>
                <w:ilvl w:val="0"/>
                <w:numId w:val="5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制冷量：-KW</w:t>
            </w:r>
          </w:p>
          <w:p>
            <w:pPr>
              <w:widowControl/>
              <w:numPr>
                <w:ilvl w:val="0"/>
                <w:numId w:val="5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5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DSA净化机组送风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二层检验科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循环送风机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SAF-D101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机组风量：13400m3/h</w:t>
            </w:r>
          </w:p>
          <w:p>
            <w:pPr>
              <w:widowControl/>
              <w:numPr>
                <w:ilvl w:val="0"/>
                <w:numId w:val="5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新风量：-m3/h</w:t>
            </w:r>
          </w:p>
          <w:p>
            <w:pPr>
              <w:widowControl/>
              <w:numPr>
                <w:ilvl w:val="0"/>
                <w:numId w:val="5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马达功率：-KW</w:t>
            </w:r>
          </w:p>
          <w:p>
            <w:pPr>
              <w:widowControl/>
              <w:numPr>
                <w:ilvl w:val="0"/>
                <w:numId w:val="5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制冷量：-KW</w:t>
            </w:r>
          </w:p>
          <w:p>
            <w:pPr>
              <w:widowControl/>
              <w:numPr>
                <w:ilvl w:val="0"/>
                <w:numId w:val="5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加湿量:-Kg/h</w:t>
            </w:r>
          </w:p>
          <w:p>
            <w:pPr>
              <w:widowControl/>
              <w:numPr>
                <w:ilvl w:val="0"/>
                <w:numId w:val="5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电再热：-KW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检验科新风机组送风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一层放射科、三层牙科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FG-2.2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制冷量：2.2KW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一层放射科2台，三层牙科3台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一层放射科、三层牙科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FG-2.8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制冷量：2.8KW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一层放射科2台，三层牙科1台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57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一层放射科、三层牙科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FG-4.5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制冷量：4.5KW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一层放射科2台，三层牙科3台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三层牙科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FG-5.6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制冷量：5.6KW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三层牙科1台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三层牙科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FG-7.1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制冷量：7.1KW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三层牙科2台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一层放射科、二层内科手术室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KT-4.5-Q4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制冷量：4.5KW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一层放射科2台，二层内科手术室2台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二层检验科、一层放射科、二层内科手术一定室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KT-5.6-Q4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制冷量：5.6KW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二层检验科1台，一层放射科6台，二层内科手术一定室2台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一层DSA、二层检验科、一层放射科、三层妇科手术室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KT-7.1-Q4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制冷量：7.1KW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一层DSA2台，二层检验科12台，一层放射科4台，三层妇科手术室2台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变频多联空调机（室外机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VRF-D101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制冷量：20KW</w:t>
            </w:r>
          </w:p>
          <w:p>
            <w:pPr>
              <w:widowControl/>
              <w:numPr>
                <w:ilvl w:val="0"/>
                <w:numId w:val="5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制热量：22.0KW</w:t>
            </w:r>
          </w:p>
          <w:p>
            <w:pPr>
              <w:widowControl/>
              <w:numPr>
                <w:ilvl w:val="0"/>
                <w:numId w:val="5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冷媒类型：R410A</w:t>
            </w:r>
          </w:p>
          <w:p>
            <w:pPr>
              <w:widowControl/>
              <w:numPr>
                <w:ilvl w:val="0"/>
                <w:numId w:val="5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功率：9KW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 xml:space="preserve">台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一层DSA（五层屋面）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变频多联空调机（室外机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VRF-F101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制冷量：145.5KW</w:t>
            </w:r>
          </w:p>
          <w:p>
            <w:pPr>
              <w:widowControl/>
              <w:numPr>
                <w:ilvl w:val="0"/>
                <w:numId w:val="5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制热量：151.0KW</w:t>
            </w:r>
          </w:p>
          <w:p>
            <w:pPr>
              <w:widowControl/>
              <w:numPr>
                <w:ilvl w:val="0"/>
                <w:numId w:val="5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冷媒类型：R410A</w:t>
            </w:r>
          </w:p>
          <w:p>
            <w:pPr>
              <w:widowControl/>
              <w:numPr>
                <w:ilvl w:val="0"/>
                <w:numId w:val="56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功率：63.5KW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 xml:space="preserve">台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一层放射科（五层屋面）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二层内科手术室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变频多联空调机（室外机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VRF-N201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制冷量：15.5KW</w:t>
            </w:r>
          </w:p>
          <w:p>
            <w:pPr>
              <w:widowControl/>
              <w:numPr>
                <w:ilvl w:val="0"/>
                <w:numId w:val="5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制热量：18.0KW</w:t>
            </w:r>
          </w:p>
          <w:p>
            <w:pPr>
              <w:widowControl/>
              <w:numPr>
                <w:ilvl w:val="0"/>
                <w:numId w:val="5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冷媒类型：R410A</w:t>
            </w:r>
          </w:p>
          <w:p>
            <w:pPr>
              <w:widowControl/>
              <w:numPr>
                <w:ilvl w:val="0"/>
                <w:numId w:val="57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功率：7.5KW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 xml:space="preserve">台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二层内科手术室（二层屋面）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二层检验科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变频多联空调机（室外机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VRF-J201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制冷量：84.0KW</w:t>
            </w:r>
          </w:p>
          <w:p>
            <w:pPr>
              <w:widowControl/>
              <w:numPr>
                <w:ilvl w:val="0"/>
                <w:numId w:val="5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制热量：94.5KW</w:t>
            </w:r>
          </w:p>
          <w:p>
            <w:pPr>
              <w:widowControl/>
              <w:numPr>
                <w:ilvl w:val="0"/>
                <w:numId w:val="5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冷媒类型：R410A</w:t>
            </w:r>
          </w:p>
          <w:p>
            <w:pPr>
              <w:widowControl/>
              <w:numPr>
                <w:ilvl w:val="0"/>
                <w:numId w:val="58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功率：37.0KW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 xml:space="preserve">台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二层检验科（五层屋面）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67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三层牙科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变频多联空调机（室外机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VRF-Y301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5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制冷量：45.0KW</w:t>
            </w:r>
          </w:p>
          <w:p>
            <w:pPr>
              <w:widowControl/>
              <w:numPr>
                <w:ilvl w:val="0"/>
                <w:numId w:val="5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制热量：50.0KW</w:t>
            </w:r>
          </w:p>
          <w:p>
            <w:pPr>
              <w:widowControl/>
              <w:numPr>
                <w:ilvl w:val="0"/>
                <w:numId w:val="5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冷媒类型：R410A</w:t>
            </w:r>
          </w:p>
          <w:p>
            <w:pPr>
              <w:widowControl/>
              <w:numPr>
                <w:ilvl w:val="0"/>
                <w:numId w:val="59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功率：19.5KW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 xml:space="preserve">台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三层牙科（五层屋面）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68</w:t>
            </w:r>
          </w:p>
        </w:tc>
        <w:tc>
          <w:tcPr>
            <w:tcW w:w="833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一层EICU、放射科、二层检验科、三层静脉用药配置中心、四层眼科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风冷螺杆机组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CH-01~03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6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功率：123.7KW</w:t>
            </w:r>
          </w:p>
          <w:p>
            <w:pPr>
              <w:widowControl/>
              <w:numPr>
                <w:ilvl w:val="0"/>
                <w:numId w:val="60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制冷量：491KW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一层EICU、放射科、二层检验科、三层静脉用药配置中心、四层眼科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69</w:t>
            </w:r>
          </w:p>
        </w:tc>
        <w:tc>
          <w:tcPr>
            <w:tcW w:w="833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一层DSA、中心供应室、二层输血科、病理科、三层血液透析中心、内镜中心、四层NICU、六层产房、手术室办公区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风冷螺杆机组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CH-04~06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6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功率：156.6KW</w:t>
            </w:r>
          </w:p>
          <w:p>
            <w:pPr>
              <w:widowControl/>
              <w:numPr>
                <w:ilvl w:val="0"/>
                <w:numId w:val="61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制冷量：614KW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一层DSA、中心供应室、二层输血科、病理科、三层血液透析中心、内镜中心、四层NICU、六层产房、手术室办公区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70</w:t>
            </w:r>
          </w:p>
        </w:tc>
        <w:tc>
          <w:tcPr>
            <w:tcW w:w="833" w:type="dxa"/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一层急诊、三层内科、牙科、四层ICU、手术室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/>
                <w:highlight w:val="none"/>
              </w:rPr>
              <w:t>风冷螺杆机组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CH-07~09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6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功率：135.2KW</w:t>
            </w:r>
          </w:p>
          <w:p>
            <w:pPr>
              <w:widowControl/>
              <w:numPr>
                <w:ilvl w:val="0"/>
                <w:numId w:val="62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制冷量：583KW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一层急诊、三层内科、牙科、四层ICU、手术室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单级离心泵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单级离心泵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CWP-01~03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6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水流量：130m3/h</w:t>
            </w:r>
          </w:p>
          <w:p>
            <w:pPr>
              <w:widowControl/>
              <w:numPr>
                <w:ilvl w:val="0"/>
                <w:numId w:val="6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扬程：33米</w:t>
            </w:r>
          </w:p>
          <w:p>
            <w:pPr>
              <w:widowControl/>
              <w:numPr>
                <w:ilvl w:val="0"/>
                <w:numId w:val="63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马达功率：22KW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六层屋面，冷冻水系统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单级离心泵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单级离心泵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CWP-04~06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6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水流量：149m3/h</w:t>
            </w:r>
          </w:p>
          <w:p>
            <w:pPr>
              <w:widowControl/>
              <w:numPr>
                <w:ilvl w:val="0"/>
                <w:numId w:val="6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扬程：33米</w:t>
            </w:r>
          </w:p>
          <w:p>
            <w:pPr>
              <w:widowControl/>
              <w:numPr>
                <w:ilvl w:val="0"/>
                <w:numId w:val="64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马达功率：22KW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六层屋面，冷冻水系统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单级离心泵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单级离心泵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CWP-07~09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6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水流量：145m3/h</w:t>
            </w:r>
          </w:p>
          <w:p>
            <w:pPr>
              <w:widowControl/>
              <w:numPr>
                <w:ilvl w:val="0"/>
                <w:numId w:val="6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扬程：33米</w:t>
            </w:r>
          </w:p>
          <w:p>
            <w:pPr>
              <w:widowControl/>
              <w:numPr>
                <w:ilvl w:val="0"/>
                <w:numId w:val="65"/>
              </w:num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马达功率：22KW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六层屋面，冷冻水系统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吸顶式空气消毒机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吸顶式空气消毒机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XDJ-T60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66"/>
              </w:numPr>
              <w:ind w:left="316" w:hanging="284"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功率200W</w:t>
            </w:r>
          </w:p>
          <w:p>
            <w:pPr>
              <w:pStyle w:val="32"/>
              <w:widowControl/>
              <w:numPr>
                <w:ilvl w:val="0"/>
                <w:numId w:val="66"/>
              </w:numPr>
              <w:ind w:left="32" w:firstLine="0"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细菌总数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&lt;200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一层急诊3台，二层内科穿刺1台，三层内镜6台，三层血透7台，四层NICU3台，六层产科3台，二层输血科6台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吸顶式空气消毒机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吸顶式空气消毒机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XDJ-T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67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功率300W</w:t>
            </w:r>
          </w:p>
          <w:p>
            <w:pPr>
              <w:pStyle w:val="32"/>
              <w:widowControl/>
              <w:numPr>
                <w:ilvl w:val="0"/>
                <w:numId w:val="67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细菌总数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&lt;200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一层中心供应室4台，二层内科手术室2台，三层76妇科手术室5台，三层内镜1台，四层NICU 1台，六层产科2台，二层输血科1台，三层病理科1台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吸顶式空气消毒机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吸顶式空气消毒机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XDJ-T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150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68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功率400W</w:t>
            </w:r>
          </w:p>
          <w:p>
            <w:pPr>
              <w:pStyle w:val="32"/>
              <w:widowControl/>
              <w:numPr>
                <w:ilvl w:val="0"/>
                <w:numId w:val="68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细菌总数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&lt;200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37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一层急救2台，一层中心供应室11台，三层内镜1台，三层血透11台，四层NICU 4台，六层产科1台，二层输血科1台，二层病理科6台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77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壁挂式空气消毒机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壁挂式空气消毒机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XDJ-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800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69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功率200W</w:t>
            </w:r>
          </w:p>
          <w:p>
            <w:pPr>
              <w:pStyle w:val="32"/>
              <w:widowControl/>
              <w:numPr>
                <w:ilvl w:val="0"/>
                <w:numId w:val="69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细菌总数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&lt;200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27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二层检验科27台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78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二层检验科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冷库冷风机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5HP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70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制冷量：12.0KW</w:t>
            </w:r>
          </w:p>
          <w:p>
            <w:pPr>
              <w:pStyle w:val="32"/>
              <w:widowControl/>
              <w:numPr>
                <w:ilvl w:val="0"/>
                <w:numId w:val="70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风量：6800 m3/h</w:t>
            </w:r>
          </w:p>
          <w:p>
            <w:pPr>
              <w:pStyle w:val="32"/>
              <w:widowControl/>
              <w:numPr>
                <w:ilvl w:val="0"/>
                <w:numId w:val="70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电加热：4KW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二层检验科冷库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highlight w:val="none"/>
              </w:rPr>
              <w:t>79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highlight w:val="none"/>
              </w:rPr>
              <w:t>分体空调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分体空调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1HP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71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制冷量：2.6KW</w:t>
            </w:r>
          </w:p>
          <w:p>
            <w:pPr>
              <w:pStyle w:val="32"/>
              <w:widowControl/>
              <w:numPr>
                <w:ilvl w:val="0"/>
                <w:numId w:val="71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冷媒类型：R410A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二层内科穿刺室UPS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highlight w:val="none"/>
              </w:rPr>
              <w:t>80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highlight w:val="none"/>
              </w:rPr>
              <w:t>分体空调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分体空调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2HP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1、制冷量：5KW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2、冷媒类型：R410A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一层急诊1台，一层放射科2台，1层DSA2台，二层检验科1台，二层内科穿刺1台，三层妇科手术室1台，四层NICU2台，四层手术部2台，六层产科1台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81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二层内科穿刺室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全热交换器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QRF-C201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72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制冷量：58.0KW</w:t>
            </w:r>
          </w:p>
          <w:p>
            <w:pPr>
              <w:pStyle w:val="32"/>
              <w:widowControl/>
              <w:numPr>
                <w:ilvl w:val="0"/>
                <w:numId w:val="72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制热量：67.0KW</w:t>
            </w:r>
          </w:p>
          <w:p>
            <w:pPr>
              <w:pStyle w:val="32"/>
              <w:widowControl/>
              <w:numPr>
                <w:ilvl w:val="0"/>
                <w:numId w:val="70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风量：500 m3/h</w:t>
            </w:r>
          </w:p>
          <w:p>
            <w:pPr>
              <w:pStyle w:val="32"/>
              <w:widowControl/>
              <w:numPr>
                <w:ilvl w:val="0"/>
                <w:numId w:val="70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功率：0.3KW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二层内科穿刺室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82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二层内科手术室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全热交换器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QRF-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N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201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72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制冷量：58.0KW</w:t>
            </w:r>
          </w:p>
          <w:p>
            <w:pPr>
              <w:pStyle w:val="32"/>
              <w:widowControl/>
              <w:numPr>
                <w:ilvl w:val="0"/>
                <w:numId w:val="72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制热量：67.0KW</w:t>
            </w:r>
          </w:p>
          <w:p>
            <w:pPr>
              <w:pStyle w:val="32"/>
              <w:widowControl/>
              <w:numPr>
                <w:ilvl w:val="0"/>
                <w:numId w:val="70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风量：600 m3/h</w:t>
            </w:r>
          </w:p>
          <w:p>
            <w:pPr>
              <w:pStyle w:val="32"/>
              <w:widowControl/>
              <w:numPr>
                <w:ilvl w:val="0"/>
                <w:numId w:val="70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功率：0.5KW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二层内科手术室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83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二层内科手术室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全热交换器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QRF-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N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>
            <w:pPr>
              <w:pStyle w:val="32"/>
              <w:widowControl/>
              <w:numPr>
                <w:ilvl w:val="0"/>
                <w:numId w:val="72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制冷量：58.0KW</w:t>
            </w:r>
          </w:p>
          <w:p>
            <w:pPr>
              <w:pStyle w:val="32"/>
              <w:widowControl/>
              <w:numPr>
                <w:ilvl w:val="0"/>
                <w:numId w:val="72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制热量：67.0KW</w:t>
            </w:r>
          </w:p>
          <w:p>
            <w:pPr>
              <w:pStyle w:val="32"/>
              <w:widowControl/>
              <w:numPr>
                <w:ilvl w:val="0"/>
                <w:numId w:val="70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风量：600 m3/h</w:t>
            </w:r>
          </w:p>
          <w:p>
            <w:pPr>
              <w:pStyle w:val="32"/>
              <w:widowControl/>
              <w:numPr>
                <w:ilvl w:val="0"/>
                <w:numId w:val="70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功率：0.5KW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二层内科手术室</w:t>
            </w:r>
          </w:p>
        </w:tc>
      </w:tr>
    </w:tbl>
    <w:p>
      <w:pPr>
        <w:bidi w:val="0"/>
        <w:rPr>
          <w:rFonts w:hint="eastAsia"/>
          <w:highlight w:val="none"/>
        </w:rPr>
      </w:pPr>
    </w:p>
    <w:p>
      <w:pPr>
        <w:widowControl/>
        <w:outlineLvl w:val="2"/>
        <w:rPr>
          <w:rFonts w:ascii="宋体" w:hAnsi="宋体" w:cs="宋体"/>
          <w:b/>
          <w:bCs/>
          <w:color w:val="000000"/>
          <w:kern w:val="0"/>
          <w:sz w:val="24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32"/>
          <w:highlight w:val="none"/>
        </w:rPr>
        <w:t>（3）表3：维修保养范围如下表</w:t>
      </w:r>
    </w:p>
    <w:p>
      <w:pPr>
        <w:spacing w:line="360" w:lineRule="auto"/>
        <w:rPr>
          <w:rFonts w:hint="eastAsia" w:eastAsia="宋体"/>
          <w:sz w:val="24"/>
          <w:highlight w:val="none"/>
          <w:lang w:eastAsia="zh-CN"/>
        </w:rPr>
      </w:pPr>
      <w:r>
        <w:rPr>
          <w:rFonts w:hint="eastAsia"/>
          <w:sz w:val="24"/>
          <w:highlight w:val="none"/>
        </w:rPr>
        <w:t>表</w:t>
      </w:r>
      <w:r>
        <w:rPr>
          <w:rFonts w:hint="eastAsia"/>
          <w:sz w:val="24"/>
          <w:highlight w:val="none"/>
          <w:lang w:val="en-US" w:eastAsia="zh-CN"/>
        </w:rPr>
        <w:t>3</w:t>
      </w:r>
    </w:p>
    <w:tbl>
      <w:tblPr>
        <w:tblStyle w:val="14"/>
        <w:tblW w:w="9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27"/>
        <w:gridCol w:w="6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686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1827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维修保养内容</w:t>
            </w:r>
          </w:p>
        </w:tc>
        <w:tc>
          <w:tcPr>
            <w:tcW w:w="6065" w:type="dxa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工作范围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686" w:type="dxa"/>
            <w:vMerge w:val="restart"/>
            <w:textDirection w:val="tbRlV"/>
            <w:vAlign w:val="center"/>
          </w:tcPr>
          <w:p>
            <w:pPr>
              <w:widowControl/>
              <w:spacing w:line="440" w:lineRule="exact"/>
              <w:ind w:left="113" w:right="113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手术室</w:t>
            </w:r>
          </w:p>
        </w:tc>
        <w:tc>
          <w:tcPr>
            <w:tcW w:w="1827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自动门检修保养</w:t>
            </w:r>
          </w:p>
        </w:tc>
        <w:tc>
          <w:tcPr>
            <w:tcW w:w="6065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包括门体、红外线感应器、电子板、变压器线路及手动行走部分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控制面板检修</w:t>
            </w:r>
          </w:p>
        </w:tc>
        <w:tc>
          <w:tcPr>
            <w:tcW w:w="6065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包括时钟、计时钟、温度、湿度、控制屏及医气报警系统电子板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天花照明检修</w:t>
            </w:r>
          </w:p>
        </w:tc>
        <w:tc>
          <w:tcPr>
            <w:tcW w:w="6065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层流送风天花、纱网、灯管、镇流器及控制线路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插座检修</w:t>
            </w:r>
          </w:p>
        </w:tc>
        <w:tc>
          <w:tcPr>
            <w:tcW w:w="6065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手术室内动力电源系统，包括藏墙及吊塔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洗手池检修</w:t>
            </w:r>
          </w:p>
        </w:tc>
        <w:tc>
          <w:tcPr>
            <w:tcW w:w="6065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洗手池膝控开关、混合器及水龙头等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手术室内基本装备检修</w:t>
            </w:r>
          </w:p>
        </w:tc>
        <w:tc>
          <w:tcPr>
            <w:tcW w:w="6065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包括各种柜类、书写台及看片箱等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钢板风壳检修</w:t>
            </w:r>
          </w:p>
        </w:tc>
        <w:tc>
          <w:tcPr>
            <w:tcW w:w="6065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非正常使用下产生的脱胶、生锈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医气系统</w:t>
            </w:r>
          </w:p>
        </w:tc>
        <w:tc>
          <w:tcPr>
            <w:tcW w:w="1827" w:type="dxa"/>
            <w:shd w:val="clear" w:color="auto" w:fill="auto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医气管道检修</w:t>
            </w:r>
          </w:p>
        </w:tc>
        <w:tc>
          <w:tcPr>
            <w:tcW w:w="606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医气管道、接头弯头、气压表、废气收集瓶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  <w:shd w:val="clear" w:color="auto" w:fill="auto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医气输出口检修</w:t>
            </w:r>
          </w:p>
        </w:tc>
        <w:tc>
          <w:tcPr>
            <w:tcW w:w="606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医气输出口铜芯、密封圈等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  <w:shd w:val="clear" w:color="auto" w:fill="auto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医气插座检修</w:t>
            </w:r>
          </w:p>
        </w:tc>
        <w:tc>
          <w:tcPr>
            <w:tcW w:w="606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医气插座的底座、面盖等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空调系统</w:t>
            </w:r>
          </w:p>
        </w:tc>
        <w:tc>
          <w:tcPr>
            <w:tcW w:w="1827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送、回、排、新风管道检修</w:t>
            </w:r>
          </w:p>
        </w:tc>
        <w:tc>
          <w:tcPr>
            <w:tcW w:w="606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各种口径的管道及保温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  <w:shd w:val="clear" w:color="auto" w:fill="auto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防火阀检修</w:t>
            </w:r>
          </w:p>
        </w:tc>
        <w:tc>
          <w:tcPr>
            <w:tcW w:w="606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清洗、加油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  <w:shd w:val="clear" w:color="auto" w:fill="auto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过滤器检修</w:t>
            </w:r>
          </w:p>
        </w:tc>
        <w:tc>
          <w:tcPr>
            <w:tcW w:w="606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清洗、保养、更换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  <w:shd w:val="clear" w:color="auto" w:fill="auto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供、回水系统检修</w:t>
            </w:r>
          </w:p>
        </w:tc>
        <w:tc>
          <w:tcPr>
            <w:tcW w:w="606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接口、阀门、管道、温度计及表头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  <w:vMerge w:val="continue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827" w:type="dxa"/>
            <w:shd w:val="clear" w:color="auto" w:fill="auto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机组检修</w:t>
            </w:r>
          </w:p>
        </w:tc>
        <w:tc>
          <w:tcPr>
            <w:tcW w:w="606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包括各种表头、电机、散热器、检修门、把手、减震器、电磁阀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686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空调控制系统</w:t>
            </w:r>
          </w:p>
        </w:tc>
        <w:tc>
          <w:tcPr>
            <w:tcW w:w="1827" w:type="dxa"/>
            <w:shd w:val="clear" w:color="auto" w:fill="auto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动力部分检修</w:t>
            </w:r>
          </w:p>
        </w:tc>
        <w:tc>
          <w:tcPr>
            <w:tcW w:w="6065" w:type="dxa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包括电力控制箱、变频器、加温除湿电热丝组</w:t>
            </w:r>
          </w:p>
        </w:tc>
      </w:tr>
    </w:tbl>
    <w:p>
      <w:pPr>
        <w:spacing w:line="360" w:lineRule="auto"/>
        <w:rPr>
          <w:sz w:val="24"/>
          <w:highlight w:val="none"/>
        </w:rPr>
      </w:pP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（4）  洁净系统运行维护服务需求说明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1、严格遵守政府、院方的规章制度及相关规定，安全工作，保证维修质量安全，人员安全，设备系统安全。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2、各洁净区域内洁净系统运维服务具体要求：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3、 配备专职制冷与空调作业特种作业证书技术人员，每天对该洁净系统进行日常巡查；记录系统各部分运行状态参数，接收、反馈及跟进处理系统异常问题；为使用科室提供有必要的日常使用培训等。日检工作必须设计相应的执行文件进行记录，形成档案系统。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4、每月对系统各设备设施进行详细月度系统检测工作（设备设施按表1和表2所列出内容）；检测内容包括：外观，电气元件（重要部件有明细记录），电压/电流，功能，风机电机，电加热器，加湿器，比例积分阀，水过滤器，风压开关，压差报警，设备排水，控制器，温湿度传感器，指示灯等；医用电动门维护工作应具体到：感应系统，电机，变频器，主板，导轨，皮带，限位轮，门体等；中控面板维护工作应具体到各联电路。月检工作必须设计相应的执行文件进行记录，形成档案系统。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5、手术室洁净区域每季度进行一次全面的国标检测（每年4次），检测内容应按国家规范执行，包括：洁净度，温度，湿度，压力梯度，噪声，照度等；编制规范的检测报告，记录所有详尽的检测结果数据，结论评价等；形成档案系统。每年协助我院联络有资质的检测机构，对本区域进行检测，并全程跟进完成检测工作（年度第三方检测费用不列入本次采购）。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6、服务单位应编制并提交本项目的服务工作体系制度，异常问题响应及处理体系制度，制订工作流程，配合我院主管科室对上述制度流程进行审核，修订。形成全面的档案系统。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7、维保服务周期中，供应商须按维保需求清单内容</w:t>
      </w:r>
      <w:bookmarkStart w:id="3" w:name="_Hlk4661678"/>
      <w:r>
        <w:rPr>
          <w:rFonts w:hint="eastAsia"/>
          <w:sz w:val="24"/>
          <w:highlight w:val="none"/>
        </w:rPr>
        <w:t>的配件价值200元</w:t>
      </w:r>
      <w:bookmarkEnd w:id="3"/>
      <w:r>
        <w:rPr>
          <w:rFonts w:hint="eastAsia"/>
          <w:sz w:val="24"/>
          <w:highlight w:val="none"/>
        </w:rPr>
        <w:t>以下（市场价，下同）的由中标供应商免费提供，耗材及价值200元以上相关维修配件由供应商报价，由院方决定是否自行购买或委托中标供应商购买，现场更换由中标供应商免费更换。平时如遇有专管人员处理不了的故障技术问题，中标供应商需及时派技术人员到现场处理。</w:t>
      </w:r>
    </w:p>
    <w:p>
      <w:pPr>
        <w:spacing w:line="360" w:lineRule="auto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（4） 系统各项维护工作实施周期要求</w:t>
      </w:r>
    </w:p>
    <w:tbl>
      <w:tblPr>
        <w:tblStyle w:val="14"/>
        <w:tblW w:w="9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947"/>
        <w:gridCol w:w="4324"/>
        <w:gridCol w:w="763"/>
        <w:gridCol w:w="699"/>
        <w:gridCol w:w="720"/>
        <w:gridCol w:w="741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检查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432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内           容</w:t>
            </w:r>
          </w:p>
        </w:tc>
        <w:tc>
          <w:tcPr>
            <w:tcW w:w="3622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 xml:space="preserve">实施周期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每日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每月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每季</w:t>
            </w: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半年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净化空调系统</w:t>
            </w: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各区域运行环境参数记录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设备设施巡查，故障异常上报，处置，跟进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冷水主机的保养及损坏部件更换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净化空调机组的保养及损坏部件更换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加湿器、加热器检测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新风口、回风口、排风口巡查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检查风管管路上各阀门开度、灵活动作情况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检查隐蔽风管管路吊支架情况，及时排除安全隐患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检查隐蔽风管管路保温情况是否完好无破损、有无结露滴水情况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空调系统参数的检测：洁净度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初效滤网阻塞清洗（每月）及更换（每季），初效滤网保持一备一用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清洗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更换</w:t>
            </w: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中效滤网阻塞清洗（每月）及更换（每半年），中效滤网保持一备一用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更换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检查高效送风口、送风天花密封情况，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测试亚高效、高效过滤器风速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依据洁净参数检测情况,确定其阻塞情况并及时更换（每年）亚高效/高效过滤器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更换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亚高效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更换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高效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医气系统</w:t>
            </w: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气体出口通畅检查，维护阻塞排除或更换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气体供应终端检查维护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压力报警箱及仪表检查、测试、维护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隐蔽管道及阀门泄露检查、管道腐蚀程度检查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强弱电系统</w:t>
            </w: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照明、插座等设施检查及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故障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更换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配电箱内各元器件动作情况检查及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故障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更换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自动控制系统零故障运行维护，硬件和软件的检查，及时更换损坏元器件（包括电脑主机、系统软件升级）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隐蔽敷设电线线路和桥架的磨损情况、老化情况、安全隐患检查及更换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定期检查线路绝缘参数，测试自动控制稳定性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水系统（空调水、给排水）</w:t>
            </w: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空调水系统、给排水系统管路检查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水系统管件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阀门等开度、灵活动作情况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水系统水质察看，管路清洗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室内使用洁具的检查及故障维修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9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洁净检测</w:t>
            </w: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指导院方科室人员定期进行清洁、消毒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定期进行洁净参数检测，提供检测报告，检测参数包含温湿度、压差、照度、尘埃粒子等</w:t>
            </w:r>
          </w:p>
        </w:tc>
        <w:tc>
          <w:tcPr>
            <w:tcW w:w="76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√</w:t>
            </w:r>
          </w:p>
        </w:tc>
        <w:tc>
          <w:tcPr>
            <w:tcW w:w="74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/>
          <w:sz w:val="24"/>
          <w:highlight w:val="none"/>
        </w:rPr>
      </w:pPr>
    </w:p>
    <w:p>
      <w:pPr>
        <w:numPr>
          <w:ilvl w:val="0"/>
          <w:numId w:val="2"/>
        </w:numPr>
        <w:spacing w:line="360" w:lineRule="auto"/>
        <w:ind w:firstLine="482" w:firstLineChars="200"/>
        <w:outlineLvl w:val="1"/>
        <w:rPr>
          <w:rFonts w:hint="eastAsia" w:ascii="宋体" w:hAnsi="宋体"/>
          <w:b/>
          <w:bCs/>
          <w:sz w:val="24"/>
          <w:szCs w:val="28"/>
          <w:highlight w:val="none"/>
        </w:rPr>
      </w:pPr>
      <w:r>
        <w:rPr>
          <w:rFonts w:hint="eastAsia" w:ascii="宋体" w:hAnsi="宋体"/>
          <w:b/>
          <w:bCs/>
          <w:sz w:val="24"/>
          <w:szCs w:val="28"/>
          <w:highlight w:val="none"/>
        </w:rPr>
        <w:t>本次全院空气洁净系统运行维护服务</w:t>
      </w:r>
      <w:r>
        <w:rPr>
          <w:rFonts w:hint="eastAsia" w:ascii="宋体" w:hAnsi="宋体"/>
          <w:b/>
          <w:bCs/>
          <w:sz w:val="24"/>
          <w:szCs w:val="28"/>
          <w:highlight w:val="none"/>
          <w:lang w:eastAsia="zh-CN"/>
        </w:rPr>
        <w:t>调研范围要求</w:t>
      </w:r>
      <w:r>
        <w:rPr>
          <w:rFonts w:hint="eastAsia" w:ascii="宋体" w:hAnsi="宋体"/>
          <w:b/>
          <w:bCs/>
          <w:sz w:val="24"/>
          <w:szCs w:val="28"/>
          <w:highlight w:val="none"/>
        </w:rPr>
        <w:t>及报价要求</w:t>
      </w:r>
    </w:p>
    <w:p>
      <w:pPr>
        <w:spacing w:line="360" w:lineRule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1、本次报价范围须全面包含本文件第2点中所列明的全部要求，但不仅限于此，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>有义务完善上述需求说明中的不完善项。</w:t>
      </w:r>
    </w:p>
    <w:p>
      <w:pPr>
        <w:spacing w:line="360" w:lineRule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宋体"/>
          <w:sz w:val="24"/>
          <w:highlight w:val="none"/>
        </w:rPr>
        <w:t>本项目报价包含维护服务费、更换过滤网费用（不含高效、中效、初效过滤网以及相关配件）；</w:t>
      </w:r>
      <w:r>
        <w:rPr>
          <w:rFonts w:hint="eastAsia" w:ascii="宋体" w:hAnsi="宋体" w:cs="宋体"/>
          <w:sz w:val="24"/>
          <w:highlight w:val="none"/>
          <w:lang w:eastAsia="zh-CN"/>
        </w:rPr>
        <w:t>维保</w:t>
      </w:r>
      <w:r>
        <w:rPr>
          <w:rFonts w:hint="eastAsia" w:ascii="宋体" w:hAnsi="宋体" w:cs="宋体"/>
          <w:sz w:val="24"/>
          <w:highlight w:val="none"/>
        </w:rPr>
        <w:t>服务单位必须在第一个季度内，将所有洁净系统进行全面清查，并提交一份运行报告，如由于设备硬件故障需要更换部件，必须经我院相关部门核准后方可进行更换，部件费用以我院最终核价为准。</w:t>
      </w:r>
    </w:p>
    <w:p>
      <w:pPr>
        <w:spacing w:line="360" w:lineRule="auto"/>
        <w:rPr>
          <w:rFonts w:ascii="宋体" w:hAnsi="宋体" w:cs="宋体"/>
          <w:sz w:val="24"/>
          <w:highlight w:val="none"/>
        </w:rPr>
      </w:pPr>
    </w:p>
    <w:sectPr>
      <w:type w:val="continuous"/>
      <w:pgSz w:w="11906" w:h="16838"/>
      <w:pgMar w:top="1440" w:right="1274" w:bottom="1276" w:left="1276" w:header="312" w:footer="6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F2D3E0"/>
    <w:multiLevelType w:val="singleLevel"/>
    <w:tmpl w:val="80F2D3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14173DD"/>
    <w:multiLevelType w:val="singleLevel"/>
    <w:tmpl w:val="814173D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83F880ED"/>
    <w:multiLevelType w:val="singleLevel"/>
    <w:tmpl w:val="83F880E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846B0725"/>
    <w:multiLevelType w:val="singleLevel"/>
    <w:tmpl w:val="846B072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87A4621F"/>
    <w:multiLevelType w:val="singleLevel"/>
    <w:tmpl w:val="87A4621F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8BB5EFD6"/>
    <w:multiLevelType w:val="singleLevel"/>
    <w:tmpl w:val="8BB5EFD6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8D6AB4D6"/>
    <w:multiLevelType w:val="singleLevel"/>
    <w:tmpl w:val="8D6AB4D6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8E5F90F3"/>
    <w:multiLevelType w:val="singleLevel"/>
    <w:tmpl w:val="8E5F90F3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90ABA5A3"/>
    <w:multiLevelType w:val="singleLevel"/>
    <w:tmpl w:val="90ABA5A3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90F6DF0F"/>
    <w:multiLevelType w:val="singleLevel"/>
    <w:tmpl w:val="90F6DF0F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926FB0E0"/>
    <w:multiLevelType w:val="singleLevel"/>
    <w:tmpl w:val="926FB0E0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9720D6F1"/>
    <w:multiLevelType w:val="singleLevel"/>
    <w:tmpl w:val="9720D6F1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97C7B58D"/>
    <w:multiLevelType w:val="singleLevel"/>
    <w:tmpl w:val="97C7B58D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980038DB"/>
    <w:multiLevelType w:val="singleLevel"/>
    <w:tmpl w:val="980038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A34FDAAA"/>
    <w:multiLevelType w:val="singleLevel"/>
    <w:tmpl w:val="A34FDAAA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A95ABF87"/>
    <w:multiLevelType w:val="singleLevel"/>
    <w:tmpl w:val="A95ABF87"/>
    <w:lvl w:ilvl="0" w:tentative="0">
      <w:start w:val="1"/>
      <w:numFmt w:val="decimal"/>
      <w:suff w:val="nothing"/>
      <w:lvlText w:val="%1、"/>
      <w:lvlJc w:val="left"/>
    </w:lvl>
  </w:abstractNum>
  <w:abstractNum w:abstractNumId="16">
    <w:nsid w:val="AC129B88"/>
    <w:multiLevelType w:val="singleLevel"/>
    <w:tmpl w:val="AC129B88"/>
    <w:lvl w:ilvl="0" w:tentative="0">
      <w:start w:val="1"/>
      <w:numFmt w:val="decimal"/>
      <w:suff w:val="nothing"/>
      <w:lvlText w:val="%1、"/>
      <w:lvlJc w:val="left"/>
    </w:lvl>
  </w:abstractNum>
  <w:abstractNum w:abstractNumId="17">
    <w:nsid w:val="B0DE0501"/>
    <w:multiLevelType w:val="singleLevel"/>
    <w:tmpl w:val="B0DE0501"/>
    <w:lvl w:ilvl="0" w:tentative="0">
      <w:start w:val="1"/>
      <w:numFmt w:val="decimal"/>
      <w:suff w:val="nothing"/>
      <w:lvlText w:val="%1、"/>
      <w:lvlJc w:val="left"/>
    </w:lvl>
  </w:abstractNum>
  <w:abstractNum w:abstractNumId="18">
    <w:nsid w:val="B1599FE0"/>
    <w:multiLevelType w:val="singleLevel"/>
    <w:tmpl w:val="B1599FE0"/>
    <w:lvl w:ilvl="0" w:tentative="0">
      <w:start w:val="1"/>
      <w:numFmt w:val="decimal"/>
      <w:suff w:val="nothing"/>
      <w:lvlText w:val="%1、"/>
      <w:lvlJc w:val="left"/>
    </w:lvl>
  </w:abstractNum>
  <w:abstractNum w:abstractNumId="19">
    <w:nsid w:val="B807B17E"/>
    <w:multiLevelType w:val="singleLevel"/>
    <w:tmpl w:val="B807B17E"/>
    <w:lvl w:ilvl="0" w:tentative="0">
      <w:start w:val="1"/>
      <w:numFmt w:val="decimal"/>
      <w:suff w:val="nothing"/>
      <w:lvlText w:val="%1、"/>
      <w:lvlJc w:val="left"/>
    </w:lvl>
  </w:abstractNum>
  <w:abstractNum w:abstractNumId="20">
    <w:nsid w:val="D363DE65"/>
    <w:multiLevelType w:val="singleLevel"/>
    <w:tmpl w:val="D363DE65"/>
    <w:lvl w:ilvl="0" w:tentative="0">
      <w:start w:val="1"/>
      <w:numFmt w:val="decimal"/>
      <w:suff w:val="nothing"/>
      <w:lvlText w:val="%1、"/>
      <w:lvlJc w:val="left"/>
    </w:lvl>
  </w:abstractNum>
  <w:abstractNum w:abstractNumId="21">
    <w:nsid w:val="D888B010"/>
    <w:multiLevelType w:val="singleLevel"/>
    <w:tmpl w:val="D888B010"/>
    <w:lvl w:ilvl="0" w:tentative="0">
      <w:start w:val="1"/>
      <w:numFmt w:val="decimal"/>
      <w:suff w:val="nothing"/>
      <w:lvlText w:val="%1、"/>
      <w:lvlJc w:val="left"/>
    </w:lvl>
  </w:abstractNum>
  <w:abstractNum w:abstractNumId="22">
    <w:nsid w:val="DC3092BE"/>
    <w:multiLevelType w:val="singleLevel"/>
    <w:tmpl w:val="DC3092BE"/>
    <w:lvl w:ilvl="0" w:tentative="0">
      <w:start w:val="1"/>
      <w:numFmt w:val="decimal"/>
      <w:suff w:val="nothing"/>
      <w:lvlText w:val="%1、"/>
      <w:lvlJc w:val="left"/>
    </w:lvl>
  </w:abstractNum>
  <w:abstractNum w:abstractNumId="23">
    <w:nsid w:val="E6C9FC85"/>
    <w:multiLevelType w:val="singleLevel"/>
    <w:tmpl w:val="E6C9FC85"/>
    <w:lvl w:ilvl="0" w:tentative="0">
      <w:start w:val="1"/>
      <w:numFmt w:val="decimal"/>
      <w:suff w:val="nothing"/>
      <w:lvlText w:val="%1、"/>
      <w:lvlJc w:val="left"/>
    </w:lvl>
  </w:abstractNum>
  <w:abstractNum w:abstractNumId="24">
    <w:nsid w:val="E7CE1170"/>
    <w:multiLevelType w:val="singleLevel"/>
    <w:tmpl w:val="E7CE1170"/>
    <w:lvl w:ilvl="0" w:tentative="0">
      <w:start w:val="1"/>
      <w:numFmt w:val="decimal"/>
      <w:suff w:val="nothing"/>
      <w:lvlText w:val="%1、"/>
      <w:lvlJc w:val="left"/>
    </w:lvl>
  </w:abstractNum>
  <w:abstractNum w:abstractNumId="25">
    <w:nsid w:val="E99C4452"/>
    <w:multiLevelType w:val="singleLevel"/>
    <w:tmpl w:val="E99C4452"/>
    <w:lvl w:ilvl="0" w:tentative="0">
      <w:start w:val="1"/>
      <w:numFmt w:val="decimal"/>
      <w:suff w:val="nothing"/>
      <w:lvlText w:val="%1、"/>
      <w:lvlJc w:val="left"/>
    </w:lvl>
  </w:abstractNum>
  <w:abstractNum w:abstractNumId="26">
    <w:nsid w:val="F422EF9D"/>
    <w:multiLevelType w:val="singleLevel"/>
    <w:tmpl w:val="F422EF9D"/>
    <w:lvl w:ilvl="0" w:tentative="0">
      <w:start w:val="1"/>
      <w:numFmt w:val="decimal"/>
      <w:suff w:val="nothing"/>
      <w:lvlText w:val="%1、"/>
      <w:lvlJc w:val="left"/>
    </w:lvl>
  </w:abstractNum>
  <w:abstractNum w:abstractNumId="27">
    <w:nsid w:val="FC63BDBD"/>
    <w:multiLevelType w:val="singleLevel"/>
    <w:tmpl w:val="FC63BDBD"/>
    <w:lvl w:ilvl="0" w:tentative="0">
      <w:start w:val="1"/>
      <w:numFmt w:val="decimal"/>
      <w:suff w:val="nothing"/>
      <w:lvlText w:val="%1、"/>
      <w:lvlJc w:val="left"/>
    </w:lvl>
  </w:abstractNum>
  <w:abstractNum w:abstractNumId="28">
    <w:nsid w:val="FFFE9D82"/>
    <w:multiLevelType w:val="singleLevel"/>
    <w:tmpl w:val="FFFE9D82"/>
    <w:lvl w:ilvl="0" w:tentative="0">
      <w:start w:val="1"/>
      <w:numFmt w:val="decimal"/>
      <w:suff w:val="nothing"/>
      <w:lvlText w:val="%1、"/>
      <w:lvlJc w:val="left"/>
    </w:lvl>
  </w:abstractNum>
  <w:abstractNum w:abstractNumId="29">
    <w:nsid w:val="009179C8"/>
    <w:multiLevelType w:val="singleLevel"/>
    <w:tmpl w:val="009179C8"/>
    <w:lvl w:ilvl="0" w:tentative="0">
      <w:start w:val="1"/>
      <w:numFmt w:val="decimal"/>
      <w:suff w:val="nothing"/>
      <w:lvlText w:val="%1、"/>
      <w:lvlJc w:val="left"/>
    </w:lvl>
  </w:abstractNum>
  <w:abstractNum w:abstractNumId="30">
    <w:nsid w:val="01700A52"/>
    <w:multiLevelType w:val="singleLevel"/>
    <w:tmpl w:val="01700A52"/>
    <w:lvl w:ilvl="0" w:tentative="0">
      <w:start w:val="1"/>
      <w:numFmt w:val="decimal"/>
      <w:suff w:val="nothing"/>
      <w:lvlText w:val="%1、"/>
      <w:lvlJc w:val="left"/>
    </w:lvl>
  </w:abstractNum>
  <w:abstractNum w:abstractNumId="31">
    <w:nsid w:val="04AD1EAE"/>
    <w:multiLevelType w:val="multilevel"/>
    <w:tmpl w:val="04AD1EAE"/>
    <w:lvl w:ilvl="0" w:tentative="0">
      <w:start w:val="1"/>
      <w:numFmt w:val="decimal"/>
      <w:lvlText w:val="%1"/>
      <w:lvlJc w:val="left"/>
      <w:pPr>
        <w:ind w:left="440" w:hanging="440"/>
      </w:pPr>
      <w:rPr>
        <w:rFonts w:hint="default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2">
    <w:nsid w:val="067ACD9B"/>
    <w:multiLevelType w:val="singleLevel"/>
    <w:tmpl w:val="067ACD9B"/>
    <w:lvl w:ilvl="0" w:tentative="0">
      <w:start w:val="1"/>
      <w:numFmt w:val="decimal"/>
      <w:suff w:val="nothing"/>
      <w:lvlText w:val="%1、"/>
      <w:lvlJc w:val="left"/>
    </w:lvl>
  </w:abstractNum>
  <w:abstractNum w:abstractNumId="33">
    <w:nsid w:val="07426457"/>
    <w:multiLevelType w:val="singleLevel"/>
    <w:tmpl w:val="07426457"/>
    <w:lvl w:ilvl="0" w:tentative="0">
      <w:start w:val="1"/>
      <w:numFmt w:val="decimal"/>
      <w:suff w:val="nothing"/>
      <w:lvlText w:val="%1、"/>
      <w:lvlJc w:val="left"/>
    </w:lvl>
  </w:abstractNum>
  <w:abstractNum w:abstractNumId="34">
    <w:nsid w:val="093F992A"/>
    <w:multiLevelType w:val="singleLevel"/>
    <w:tmpl w:val="093F992A"/>
    <w:lvl w:ilvl="0" w:tentative="0">
      <w:start w:val="1"/>
      <w:numFmt w:val="decimal"/>
      <w:suff w:val="nothing"/>
      <w:lvlText w:val="%1、"/>
      <w:lvlJc w:val="left"/>
    </w:lvl>
  </w:abstractNum>
  <w:abstractNum w:abstractNumId="35">
    <w:nsid w:val="0B4B6796"/>
    <w:multiLevelType w:val="multilevel"/>
    <w:tmpl w:val="0B4B679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1B09495B"/>
    <w:multiLevelType w:val="singleLevel"/>
    <w:tmpl w:val="1B09495B"/>
    <w:lvl w:ilvl="0" w:tentative="0">
      <w:start w:val="1"/>
      <w:numFmt w:val="decimal"/>
      <w:suff w:val="nothing"/>
      <w:lvlText w:val="%1、"/>
      <w:lvlJc w:val="left"/>
    </w:lvl>
  </w:abstractNum>
  <w:abstractNum w:abstractNumId="37">
    <w:nsid w:val="1BF378A2"/>
    <w:multiLevelType w:val="multilevel"/>
    <w:tmpl w:val="1BF378A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1ED21ECF"/>
    <w:multiLevelType w:val="multilevel"/>
    <w:tmpl w:val="1ED21EC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277A570C"/>
    <w:multiLevelType w:val="singleLevel"/>
    <w:tmpl w:val="277A570C"/>
    <w:lvl w:ilvl="0" w:tentative="0">
      <w:start w:val="1"/>
      <w:numFmt w:val="decimal"/>
      <w:suff w:val="nothing"/>
      <w:lvlText w:val="%1、"/>
      <w:lvlJc w:val="left"/>
    </w:lvl>
  </w:abstractNum>
  <w:abstractNum w:abstractNumId="40">
    <w:nsid w:val="28586C4B"/>
    <w:multiLevelType w:val="multilevel"/>
    <w:tmpl w:val="28586C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2D9E46CC"/>
    <w:multiLevelType w:val="singleLevel"/>
    <w:tmpl w:val="2D9E46CC"/>
    <w:lvl w:ilvl="0" w:tentative="0">
      <w:start w:val="1"/>
      <w:numFmt w:val="decimal"/>
      <w:suff w:val="nothing"/>
      <w:lvlText w:val="%1、"/>
      <w:lvlJc w:val="left"/>
    </w:lvl>
  </w:abstractNum>
  <w:abstractNum w:abstractNumId="42">
    <w:nsid w:val="2FD87458"/>
    <w:multiLevelType w:val="singleLevel"/>
    <w:tmpl w:val="2FD87458"/>
    <w:lvl w:ilvl="0" w:tentative="0">
      <w:start w:val="1"/>
      <w:numFmt w:val="decimal"/>
      <w:suff w:val="nothing"/>
      <w:lvlText w:val="%1、"/>
      <w:lvlJc w:val="left"/>
    </w:lvl>
  </w:abstractNum>
  <w:abstractNum w:abstractNumId="43">
    <w:nsid w:val="36D4CF01"/>
    <w:multiLevelType w:val="singleLevel"/>
    <w:tmpl w:val="36D4CF01"/>
    <w:lvl w:ilvl="0" w:tentative="0">
      <w:start w:val="1"/>
      <w:numFmt w:val="decimal"/>
      <w:suff w:val="nothing"/>
      <w:lvlText w:val="%1、"/>
      <w:lvlJc w:val="left"/>
    </w:lvl>
  </w:abstractNum>
  <w:abstractNum w:abstractNumId="44">
    <w:nsid w:val="381C6784"/>
    <w:multiLevelType w:val="singleLevel"/>
    <w:tmpl w:val="381C6784"/>
    <w:lvl w:ilvl="0" w:tentative="0">
      <w:start w:val="1"/>
      <w:numFmt w:val="decimal"/>
      <w:suff w:val="nothing"/>
      <w:lvlText w:val="%1、"/>
      <w:lvlJc w:val="left"/>
    </w:lvl>
  </w:abstractNum>
  <w:abstractNum w:abstractNumId="45">
    <w:nsid w:val="389AB18C"/>
    <w:multiLevelType w:val="singleLevel"/>
    <w:tmpl w:val="389AB18C"/>
    <w:lvl w:ilvl="0" w:tentative="0">
      <w:start w:val="1"/>
      <w:numFmt w:val="decimal"/>
      <w:suff w:val="nothing"/>
      <w:lvlText w:val="%1、"/>
      <w:lvlJc w:val="left"/>
    </w:lvl>
  </w:abstractNum>
  <w:abstractNum w:abstractNumId="46">
    <w:nsid w:val="4095CCB1"/>
    <w:multiLevelType w:val="singleLevel"/>
    <w:tmpl w:val="4095CCB1"/>
    <w:lvl w:ilvl="0" w:tentative="0">
      <w:start w:val="1"/>
      <w:numFmt w:val="decimal"/>
      <w:suff w:val="nothing"/>
      <w:lvlText w:val="%1、"/>
      <w:lvlJc w:val="left"/>
    </w:lvl>
  </w:abstractNum>
  <w:abstractNum w:abstractNumId="47">
    <w:nsid w:val="4250D9C7"/>
    <w:multiLevelType w:val="singleLevel"/>
    <w:tmpl w:val="4250D9C7"/>
    <w:lvl w:ilvl="0" w:tentative="0">
      <w:start w:val="1"/>
      <w:numFmt w:val="decimal"/>
      <w:suff w:val="nothing"/>
      <w:lvlText w:val="%1、"/>
      <w:lvlJc w:val="left"/>
    </w:lvl>
  </w:abstractNum>
  <w:abstractNum w:abstractNumId="48">
    <w:nsid w:val="487EC887"/>
    <w:multiLevelType w:val="singleLevel"/>
    <w:tmpl w:val="487EC887"/>
    <w:lvl w:ilvl="0" w:tentative="0">
      <w:start w:val="1"/>
      <w:numFmt w:val="decimal"/>
      <w:suff w:val="nothing"/>
      <w:lvlText w:val="%1、"/>
      <w:lvlJc w:val="left"/>
    </w:lvl>
  </w:abstractNum>
  <w:abstractNum w:abstractNumId="49">
    <w:nsid w:val="4AF662D0"/>
    <w:multiLevelType w:val="singleLevel"/>
    <w:tmpl w:val="4AF662D0"/>
    <w:lvl w:ilvl="0" w:tentative="0">
      <w:start w:val="1"/>
      <w:numFmt w:val="decimal"/>
      <w:suff w:val="nothing"/>
      <w:lvlText w:val="%1、"/>
      <w:lvlJc w:val="left"/>
    </w:lvl>
  </w:abstractNum>
  <w:abstractNum w:abstractNumId="50">
    <w:nsid w:val="50C361E0"/>
    <w:multiLevelType w:val="singleLevel"/>
    <w:tmpl w:val="50C361E0"/>
    <w:lvl w:ilvl="0" w:tentative="0">
      <w:start w:val="1"/>
      <w:numFmt w:val="decimal"/>
      <w:suff w:val="nothing"/>
      <w:lvlText w:val="%1、"/>
      <w:lvlJc w:val="left"/>
    </w:lvl>
  </w:abstractNum>
  <w:abstractNum w:abstractNumId="51">
    <w:nsid w:val="51E7DD10"/>
    <w:multiLevelType w:val="singleLevel"/>
    <w:tmpl w:val="51E7DD10"/>
    <w:lvl w:ilvl="0" w:tentative="0">
      <w:start w:val="1"/>
      <w:numFmt w:val="decimal"/>
      <w:suff w:val="nothing"/>
      <w:lvlText w:val="%1、"/>
      <w:lvlJc w:val="left"/>
    </w:lvl>
  </w:abstractNum>
  <w:abstractNum w:abstractNumId="52">
    <w:nsid w:val="542B3344"/>
    <w:multiLevelType w:val="multilevel"/>
    <w:tmpl w:val="542B334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3">
    <w:nsid w:val="54446503"/>
    <w:multiLevelType w:val="singleLevel"/>
    <w:tmpl w:val="54446503"/>
    <w:lvl w:ilvl="0" w:tentative="0">
      <w:start w:val="1"/>
      <w:numFmt w:val="decimal"/>
      <w:suff w:val="nothing"/>
      <w:lvlText w:val="%1、"/>
      <w:lvlJc w:val="left"/>
    </w:lvl>
  </w:abstractNum>
  <w:abstractNum w:abstractNumId="54">
    <w:nsid w:val="547188B7"/>
    <w:multiLevelType w:val="singleLevel"/>
    <w:tmpl w:val="547188B7"/>
    <w:lvl w:ilvl="0" w:tentative="0">
      <w:start w:val="1"/>
      <w:numFmt w:val="decimal"/>
      <w:suff w:val="nothing"/>
      <w:lvlText w:val="%1、"/>
      <w:lvlJc w:val="left"/>
    </w:lvl>
  </w:abstractNum>
  <w:abstractNum w:abstractNumId="55">
    <w:nsid w:val="55B5492B"/>
    <w:multiLevelType w:val="multilevel"/>
    <w:tmpl w:val="55B5492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6">
    <w:nsid w:val="56B40AE4"/>
    <w:multiLevelType w:val="multilevel"/>
    <w:tmpl w:val="56B40AE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7">
    <w:nsid w:val="5D079C3C"/>
    <w:multiLevelType w:val="singleLevel"/>
    <w:tmpl w:val="5D079C3C"/>
    <w:lvl w:ilvl="0" w:tentative="0">
      <w:start w:val="1"/>
      <w:numFmt w:val="decimal"/>
      <w:suff w:val="nothing"/>
      <w:lvlText w:val="%1、"/>
      <w:lvlJc w:val="left"/>
    </w:lvl>
  </w:abstractNum>
  <w:abstractNum w:abstractNumId="58">
    <w:nsid w:val="5D5526E5"/>
    <w:multiLevelType w:val="singleLevel"/>
    <w:tmpl w:val="5D5526E5"/>
    <w:lvl w:ilvl="0" w:tentative="0">
      <w:start w:val="1"/>
      <w:numFmt w:val="decimal"/>
      <w:suff w:val="nothing"/>
      <w:lvlText w:val="%1、"/>
      <w:lvlJc w:val="left"/>
    </w:lvl>
  </w:abstractNum>
  <w:abstractNum w:abstractNumId="59">
    <w:nsid w:val="60486204"/>
    <w:multiLevelType w:val="singleLevel"/>
    <w:tmpl w:val="60486204"/>
    <w:lvl w:ilvl="0" w:tentative="0">
      <w:start w:val="1"/>
      <w:numFmt w:val="decimal"/>
      <w:suff w:val="nothing"/>
      <w:lvlText w:val="%1、"/>
      <w:lvlJc w:val="left"/>
    </w:lvl>
  </w:abstractNum>
  <w:abstractNum w:abstractNumId="60">
    <w:nsid w:val="64A58A6D"/>
    <w:multiLevelType w:val="singleLevel"/>
    <w:tmpl w:val="64A58A6D"/>
    <w:lvl w:ilvl="0" w:tentative="0">
      <w:start w:val="1"/>
      <w:numFmt w:val="decimal"/>
      <w:suff w:val="nothing"/>
      <w:lvlText w:val="%1、"/>
      <w:lvlJc w:val="left"/>
    </w:lvl>
  </w:abstractNum>
  <w:abstractNum w:abstractNumId="61">
    <w:nsid w:val="6550D055"/>
    <w:multiLevelType w:val="singleLevel"/>
    <w:tmpl w:val="6550D055"/>
    <w:lvl w:ilvl="0" w:tentative="0">
      <w:start w:val="1"/>
      <w:numFmt w:val="decimal"/>
      <w:suff w:val="nothing"/>
      <w:lvlText w:val="%1、"/>
      <w:lvlJc w:val="left"/>
    </w:lvl>
  </w:abstractNum>
  <w:abstractNum w:abstractNumId="62">
    <w:nsid w:val="696D2342"/>
    <w:multiLevelType w:val="singleLevel"/>
    <w:tmpl w:val="696D2342"/>
    <w:lvl w:ilvl="0" w:tentative="0">
      <w:start w:val="1"/>
      <w:numFmt w:val="decimal"/>
      <w:suff w:val="nothing"/>
      <w:lvlText w:val="%1、"/>
      <w:lvlJc w:val="left"/>
    </w:lvl>
  </w:abstractNum>
  <w:abstractNum w:abstractNumId="63">
    <w:nsid w:val="6E946486"/>
    <w:multiLevelType w:val="multilevel"/>
    <w:tmpl w:val="6E946486"/>
    <w:lvl w:ilvl="0" w:tentative="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64">
    <w:nsid w:val="712140E1"/>
    <w:multiLevelType w:val="singleLevel"/>
    <w:tmpl w:val="712140E1"/>
    <w:lvl w:ilvl="0" w:tentative="0">
      <w:start w:val="1"/>
      <w:numFmt w:val="decimal"/>
      <w:suff w:val="nothing"/>
      <w:lvlText w:val="%1、"/>
      <w:lvlJc w:val="left"/>
    </w:lvl>
  </w:abstractNum>
  <w:abstractNum w:abstractNumId="65">
    <w:nsid w:val="731D6AFD"/>
    <w:multiLevelType w:val="multilevel"/>
    <w:tmpl w:val="731D6AFD"/>
    <w:lvl w:ilvl="0" w:tentative="0">
      <w:start w:val="1"/>
      <w:numFmt w:val="chineseCountingThousand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isLgl/>
      <w:lvlText w:val="%1.%2"/>
      <w:lvlJc w:val="left"/>
      <w:pPr>
        <w:ind w:left="987" w:hanging="567"/>
      </w:pPr>
      <w:rPr>
        <w:rFonts w:hint="eastAsia"/>
      </w:rPr>
    </w:lvl>
    <w:lvl w:ilvl="2" w:tentative="0">
      <w:start w:val="1"/>
      <w:numFmt w:val="decimal"/>
      <w:pStyle w:val="3"/>
      <w:isLgl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isLgl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isLgl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6">
    <w:nsid w:val="7A2E163D"/>
    <w:multiLevelType w:val="singleLevel"/>
    <w:tmpl w:val="7A2E163D"/>
    <w:lvl w:ilvl="0" w:tentative="0">
      <w:start w:val="1"/>
      <w:numFmt w:val="decimal"/>
      <w:suff w:val="nothing"/>
      <w:lvlText w:val="%1、"/>
      <w:lvlJc w:val="left"/>
    </w:lvl>
  </w:abstractNum>
  <w:abstractNum w:abstractNumId="67">
    <w:nsid w:val="7BD7E17B"/>
    <w:multiLevelType w:val="singleLevel"/>
    <w:tmpl w:val="7BD7E17B"/>
    <w:lvl w:ilvl="0" w:tentative="0">
      <w:start w:val="1"/>
      <w:numFmt w:val="decimal"/>
      <w:suff w:val="nothing"/>
      <w:lvlText w:val="%1、"/>
      <w:lvlJc w:val="left"/>
    </w:lvl>
  </w:abstractNum>
  <w:abstractNum w:abstractNumId="68">
    <w:nsid w:val="7BDBA50E"/>
    <w:multiLevelType w:val="singleLevel"/>
    <w:tmpl w:val="7BDBA50E"/>
    <w:lvl w:ilvl="0" w:tentative="0">
      <w:start w:val="1"/>
      <w:numFmt w:val="decimal"/>
      <w:suff w:val="nothing"/>
      <w:lvlText w:val="%1、"/>
      <w:lvlJc w:val="left"/>
    </w:lvl>
  </w:abstractNum>
  <w:abstractNum w:abstractNumId="69">
    <w:nsid w:val="7D14142B"/>
    <w:multiLevelType w:val="singleLevel"/>
    <w:tmpl w:val="7D14142B"/>
    <w:lvl w:ilvl="0" w:tentative="0">
      <w:start w:val="1"/>
      <w:numFmt w:val="decimal"/>
      <w:suff w:val="nothing"/>
      <w:lvlText w:val="%1、"/>
      <w:lvlJc w:val="left"/>
    </w:lvl>
  </w:abstractNum>
  <w:abstractNum w:abstractNumId="70">
    <w:nsid w:val="7D70A749"/>
    <w:multiLevelType w:val="singleLevel"/>
    <w:tmpl w:val="7D70A749"/>
    <w:lvl w:ilvl="0" w:tentative="0">
      <w:start w:val="1"/>
      <w:numFmt w:val="decimal"/>
      <w:suff w:val="nothing"/>
      <w:lvlText w:val="%1、"/>
      <w:lvlJc w:val="left"/>
    </w:lvl>
  </w:abstractNum>
  <w:abstractNum w:abstractNumId="71">
    <w:nsid w:val="7F3A3872"/>
    <w:multiLevelType w:val="singleLevel"/>
    <w:tmpl w:val="7F3A387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65"/>
  </w:num>
  <w:num w:numId="2">
    <w:abstractNumId w:val="13"/>
  </w:num>
  <w:num w:numId="3">
    <w:abstractNumId w:val="31"/>
  </w:num>
  <w:num w:numId="4">
    <w:abstractNumId w:val="25"/>
  </w:num>
  <w:num w:numId="5">
    <w:abstractNumId w:val="19"/>
  </w:num>
  <w:num w:numId="6">
    <w:abstractNumId w:val="12"/>
  </w:num>
  <w:num w:numId="7">
    <w:abstractNumId w:val="67"/>
  </w:num>
  <w:num w:numId="8">
    <w:abstractNumId w:val="69"/>
  </w:num>
  <w:num w:numId="9">
    <w:abstractNumId w:val="64"/>
  </w:num>
  <w:num w:numId="10">
    <w:abstractNumId w:val="48"/>
  </w:num>
  <w:num w:numId="11">
    <w:abstractNumId w:val="6"/>
  </w:num>
  <w:num w:numId="12">
    <w:abstractNumId w:val="23"/>
  </w:num>
  <w:num w:numId="13">
    <w:abstractNumId w:val="70"/>
  </w:num>
  <w:num w:numId="14">
    <w:abstractNumId w:val="57"/>
  </w:num>
  <w:num w:numId="15">
    <w:abstractNumId w:val="27"/>
  </w:num>
  <w:num w:numId="16">
    <w:abstractNumId w:val="60"/>
  </w:num>
  <w:num w:numId="17">
    <w:abstractNumId w:val="50"/>
  </w:num>
  <w:num w:numId="18">
    <w:abstractNumId w:val="2"/>
  </w:num>
  <w:num w:numId="19">
    <w:abstractNumId w:val="51"/>
  </w:num>
  <w:num w:numId="20">
    <w:abstractNumId w:val="9"/>
  </w:num>
  <w:num w:numId="21">
    <w:abstractNumId w:val="17"/>
  </w:num>
  <w:num w:numId="22">
    <w:abstractNumId w:val="71"/>
  </w:num>
  <w:num w:numId="23">
    <w:abstractNumId w:val="32"/>
  </w:num>
  <w:num w:numId="24">
    <w:abstractNumId w:val="15"/>
  </w:num>
  <w:num w:numId="25">
    <w:abstractNumId w:val="3"/>
  </w:num>
  <w:num w:numId="26">
    <w:abstractNumId w:val="47"/>
  </w:num>
  <w:num w:numId="27">
    <w:abstractNumId w:val="66"/>
  </w:num>
  <w:num w:numId="28">
    <w:abstractNumId w:val="38"/>
  </w:num>
  <w:num w:numId="29">
    <w:abstractNumId w:val="34"/>
  </w:num>
  <w:num w:numId="30">
    <w:abstractNumId w:val="30"/>
  </w:num>
  <w:num w:numId="31">
    <w:abstractNumId w:val="26"/>
  </w:num>
  <w:num w:numId="32">
    <w:abstractNumId w:val="29"/>
  </w:num>
  <w:num w:numId="33">
    <w:abstractNumId w:val="8"/>
  </w:num>
  <w:num w:numId="34">
    <w:abstractNumId w:val="28"/>
  </w:num>
  <w:num w:numId="35">
    <w:abstractNumId w:val="18"/>
  </w:num>
  <w:num w:numId="36">
    <w:abstractNumId w:val="7"/>
  </w:num>
  <w:num w:numId="37">
    <w:abstractNumId w:val="39"/>
  </w:num>
  <w:num w:numId="38">
    <w:abstractNumId w:val="11"/>
  </w:num>
  <w:num w:numId="39">
    <w:abstractNumId w:val="43"/>
  </w:num>
  <w:num w:numId="40">
    <w:abstractNumId w:val="42"/>
  </w:num>
  <w:num w:numId="41">
    <w:abstractNumId w:val="10"/>
  </w:num>
  <w:num w:numId="42">
    <w:abstractNumId w:val="16"/>
  </w:num>
  <w:num w:numId="43">
    <w:abstractNumId w:val="45"/>
  </w:num>
  <w:num w:numId="44">
    <w:abstractNumId w:val="1"/>
  </w:num>
  <w:num w:numId="45">
    <w:abstractNumId w:val="20"/>
  </w:num>
  <w:num w:numId="46">
    <w:abstractNumId w:val="21"/>
  </w:num>
  <w:num w:numId="47">
    <w:abstractNumId w:val="4"/>
  </w:num>
  <w:num w:numId="48">
    <w:abstractNumId w:val="36"/>
  </w:num>
  <w:num w:numId="49">
    <w:abstractNumId w:val="44"/>
  </w:num>
  <w:num w:numId="50">
    <w:abstractNumId w:val="68"/>
  </w:num>
  <w:num w:numId="51">
    <w:abstractNumId w:val="61"/>
  </w:num>
  <w:num w:numId="52">
    <w:abstractNumId w:val="5"/>
  </w:num>
  <w:num w:numId="53">
    <w:abstractNumId w:val="54"/>
  </w:num>
  <w:num w:numId="54">
    <w:abstractNumId w:val="53"/>
  </w:num>
  <w:num w:numId="55">
    <w:abstractNumId w:val="58"/>
  </w:num>
  <w:num w:numId="56">
    <w:abstractNumId w:val="59"/>
  </w:num>
  <w:num w:numId="57">
    <w:abstractNumId w:val="24"/>
  </w:num>
  <w:num w:numId="58">
    <w:abstractNumId w:val="46"/>
  </w:num>
  <w:num w:numId="59">
    <w:abstractNumId w:val="41"/>
  </w:num>
  <w:num w:numId="60">
    <w:abstractNumId w:val="33"/>
  </w:num>
  <w:num w:numId="61">
    <w:abstractNumId w:val="14"/>
  </w:num>
  <w:num w:numId="62">
    <w:abstractNumId w:val="62"/>
  </w:num>
  <w:num w:numId="63">
    <w:abstractNumId w:val="0"/>
  </w:num>
  <w:num w:numId="64">
    <w:abstractNumId w:val="49"/>
  </w:num>
  <w:num w:numId="65">
    <w:abstractNumId w:val="22"/>
  </w:num>
  <w:num w:numId="66">
    <w:abstractNumId w:val="63"/>
  </w:num>
  <w:num w:numId="67">
    <w:abstractNumId w:val="37"/>
  </w:num>
  <w:num w:numId="68">
    <w:abstractNumId w:val="52"/>
  </w:num>
  <w:num w:numId="69">
    <w:abstractNumId w:val="55"/>
  </w:num>
  <w:num w:numId="70">
    <w:abstractNumId w:val="56"/>
  </w:num>
  <w:num w:numId="71">
    <w:abstractNumId w:val="40"/>
  </w:num>
  <w:num w:numId="7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FiY2FiMjJkZGFlM2FmYzRhOGIxZDZiZDQ3MGY1NzQifQ=="/>
  </w:docVars>
  <w:rsids>
    <w:rsidRoot w:val="0065226E"/>
    <w:rsid w:val="00007CDF"/>
    <w:rsid w:val="00037F96"/>
    <w:rsid w:val="000763C6"/>
    <w:rsid w:val="00093D5F"/>
    <w:rsid w:val="000B5BE6"/>
    <w:rsid w:val="000E17AF"/>
    <w:rsid w:val="00101E5E"/>
    <w:rsid w:val="001077A2"/>
    <w:rsid w:val="00140A0F"/>
    <w:rsid w:val="0014359E"/>
    <w:rsid w:val="001F67E8"/>
    <w:rsid w:val="00255E7E"/>
    <w:rsid w:val="0027492F"/>
    <w:rsid w:val="002D6742"/>
    <w:rsid w:val="00343E8B"/>
    <w:rsid w:val="003A1250"/>
    <w:rsid w:val="003B5F9E"/>
    <w:rsid w:val="00403183"/>
    <w:rsid w:val="00411030"/>
    <w:rsid w:val="00451770"/>
    <w:rsid w:val="004C18A1"/>
    <w:rsid w:val="004C1EC8"/>
    <w:rsid w:val="00504BEC"/>
    <w:rsid w:val="005127A2"/>
    <w:rsid w:val="00610AC0"/>
    <w:rsid w:val="00610FEB"/>
    <w:rsid w:val="006227C0"/>
    <w:rsid w:val="0065226E"/>
    <w:rsid w:val="00672C85"/>
    <w:rsid w:val="006F3590"/>
    <w:rsid w:val="007474BA"/>
    <w:rsid w:val="007572AF"/>
    <w:rsid w:val="007D2817"/>
    <w:rsid w:val="007F1A45"/>
    <w:rsid w:val="00824860"/>
    <w:rsid w:val="00853431"/>
    <w:rsid w:val="0096376F"/>
    <w:rsid w:val="0098756F"/>
    <w:rsid w:val="00990F5E"/>
    <w:rsid w:val="00A203F5"/>
    <w:rsid w:val="00A3656D"/>
    <w:rsid w:val="00A45D3C"/>
    <w:rsid w:val="00A5747B"/>
    <w:rsid w:val="00AA2E24"/>
    <w:rsid w:val="00AF30F5"/>
    <w:rsid w:val="00B47C8C"/>
    <w:rsid w:val="00B646CF"/>
    <w:rsid w:val="00B71896"/>
    <w:rsid w:val="00B75FB7"/>
    <w:rsid w:val="00BD2A6B"/>
    <w:rsid w:val="00C17756"/>
    <w:rsid w:val="00C540D4"/>
    <w:rsid w:val="00C74893"/>
    <w:rsid w:val="00C828C9"/>
    <w:rsid w:val="00CD27B0"/>
    <w:rsid w:val="00D4610F"/>
    <w:rsid w:val="00D62AC4"/>
    <w:rsid w:val="00D72D3E"/>
    <w:rsid w:val="00DA2F73"/>
    <w:rsid w:val="00DD6CE6"/>
    <w:rsid w:val="00DE06D2"/>
    <w:rsid w:val="00E03D90"/>
    <w:rsid w:val="00E0726A"/>
    <w:rsid w:val="00E244F0"/>
    <w:rsid w:val="00E55CCF"/>
    <w:rsid w:val="00E86574"/>
    <w:rsid w:val="00E956DF"/>
    <w:rsid w:val="00EA37D8"/>
    <w:rsid w:val="00EC3914"/>
    <w:rsid w:val="00F01359"/>
    <w:rsid w:val="00F16B52"/>
    <w:rsid w:val="00F357B1"/>
    <w:rsid w:val="00F45DF1"/>
    <w:rsid w:val="00F5734B"/>
    <w:rsid w:val="00FA57BD"/>
    <w:rsid w:val="00FD1813"/>
    <w:rsid w:val="00FE6E99"/>
    <w:rsid w:val="018067FB"/>
    <w:rsid w:val="02197264"/>
    <w:rsid w:val="02663ECD"/>
    <w:rsid w:val="02DF57A3"/>
    <w:rsid w:val="04904FA7"/>
    <w:rsid w:val="07091040"/>
    <w:rsid w:val="0847127D"/>
    <w:rsid w:val="0870327D"/>
    <w:rsid w:val="0A561990"/>
    <w:rsid w:val="0A9458A5"/>
    <w:rsid w:val="0EFA5E84"/>
    <w:rsid w:val="0FF35737"/>
    <w:rsid w:val="104C409D"/>
    <w:rsid w:val="1134315E"/>
    <w:rsid w:val="12111232"/>
    <w:rsid w:val="126848F6"/>
    <w:rsid w:val="13255877"/>
    <w:rsid w:val="17E7104F"/>
    <w:rsid w:val="19C17EFA"/>
    <w:rsid w:val="1A1E49AB"/>
    <w:rsid w:val="1BB80D26"/>
    <w:rsid w:val="1C8D7189"/>
    <w:rsid w:val="1CA70C88"/>
    <w:rsid w:val="1D415CF8"/>
    <w:rsid w:val="1F995267"/>
    <w:rsid w:val="20713A86"/>
    <w:rsid w:val="22BB3763"/>
    <w:rsid w:val="242F33F7"/>
    <w:rsid w:val="243E2053"/>
    <w:rsid w:val="247104F9"/>
    <w:rsid w:val="24C57BB5"/>
    <w:rsid w:val="2533755C"/>
    <w:rsid w:val="26303185"/>
    <w:rsid w:val="26F05707"/>
    <w:rsid w:val="282614BA"/>
    <w:rsid w:val="29010200"/>
    <w:rsid w:val="2A1F171D"/>
    <w:rsid w:val="2B2E7556"/>
    <w:rsid w:val="2BC5737C"/>
    <w:rsid w:val="2BE96375"/>
    <w:rsid w:val="2CA3146B"/>
    <w:rsid w:val="2D03015C"/>
    <w:rsid w:val="320451B6"/>
    <w:rsid w:val="321F1660"/>
    <w:rsid w:val="394E62DA"/>
    <w:rsid w:val="39C36384"/>
    <w:rsid w:val="3ACE49F5"/>
    <w:rsid w:val="3B4A51A8"/>
    <w:rsid w:val="3BC77011"/>
    <w:rsid w:val="3DF35446"/>
    <w:rsid w:val="42CA4AF9"/>
    <w:rsid w:val="437D62D7"/>
    <w:rsid w:val="457572C5"/>
    <w:rsid w:val="45C56103"/>
    <w:rsid w:val="4606029C"/>
    <w:rsid w:val="46C27AEE"/>
    <w:rsid w:val="496D1713"/>
    <w:rsid w:val="49734B0E"/>
    <w:rsid w:val="499A14AC"/>
    <w:rsid w:val="4A126C50"/>
    <w:rsid w:val="4B6776C9"/>
    <w:rsid w:val="4CB503C4"/>
    <w:rsid w:val="4EAE72E3"/>
    <w:rsid w:val="51615929"/>
    <w:rsid w:val="51FE0D6E"/>
    <w:rsid w:val="52B60F91"/>
    <w:rsid w:val="55052414"/>
    <w:rsid w:val="553E0BA1"/>
    <w:rsid w:val="569829ED"/>
    <w:rsid w:val="57BA48BD"/>
    <w:rsid w:val="57F67E7B"/>
    <w:rsid w:val="585875FE"/>
    <w:rsid w:val="58CE56DE"/>
    <w:rsid w:val="5FBF361D"/>
    <w:rsid w:val="60487659"/>
    <w:rsid w:val="615D5386"/>
    <w:rsid w:val="620A0DA3"/>
    <w:rsid w:val="62F230F2"/>
    <w:rsid w:val="64283A29"/>
    <w:rsid w:val="643B2899"/>
    <w:rsid w:val="66D92901"/>
    <w:rsid w:val="675114E9"/>
    <w:rsid w:val="69BD4C13"/>
    <w:rsid w:val="6AC41FD2"/>
    <w:rsid w:val="6D123EBE"/>
    <w:rsid w:val="6DB748B5"/>
    <w:rsid w:val="6DE17F97"/>
    <w:rsid w:val="706B5452"/>
    <w:rsid w:val="716F2535"/>
    <w:rsid w:val="71FE1240"/>
    <w:rsid w:val="7236259F"/>
    <w:rsid w:val="7306762B"/>
    <w:rsid w:val="73F456D6"/>
    <w:rsid w:val="7629609D"/>
    <w:rsid w:val="7C956184"/>
    <w:rsid w:val="7F62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9"/>
    <w:unhideWhenUsed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1"/>
    <w:next w:val="1"/>
    <w:link w:val="20"/>
    <w:unhideWhenUsed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kern w:val="0"/>
      <w:sz w:val="20"/>
      <w:szCs w:val="20"/>
      <w:lang w:val="zh-CN"/>
    </w:rPr>
  </w:style>
  <w:style w:type="paragraph" w:styleId="5">
    <w:name w:val="annotation text"/>
    <w:basedOn w:val="1"/>
    <w:link w:val="28"/>
    <w:qFormat/>
    <w:uiPriority w:val="99"/>
    <w:pPr>
      <w:jc w:val="left"/>
    </w:pPr>
    <w:rPr>
      <w:kern w:val="0"/>
      <w:sz w:val="20"/>
      <w:lang w:val="zh-CN"/>
    </w:rPr>
  </w:style>
  <w:style w:type="paragraph" w:styleId="6">
    <w:name w:val="Plain Text"/>
    <w:basedOn w:val="1"/>
    <w:link w:val="29"/>
    <w:qFormat/>
    <w:uiPriority w:val="0"/>
    <w:rPr>
      <w:rFonts w:ascii="宋体" w:hAnsi="Courier New"/>
      <w:kern w:val="0"/>
      <w:sz w:val="20"/>
      <w:szCs w:val="21"/>
      <w:lang w:val="zh-CN"/>
    </w:rPr>
  </w:style>
  <w:style w:type="paragraph" w:styleId="7">
    <w:name w:val="Body Text Indent 2"/>
    <w:basedOn w:val="1"/>
    <w:qFormat/>
    <w:uiPriority w:val="0"/>
    <w:pPr>
      <w:ind w:firstLine="465"/>
    </w:pPr>
    <w:rPr>
      <w:bCs/>
      <w:sz w:val="28"/>
    </w:rPr>
  </w:style>
  <w:style w:type="paragraph" w:styleId="8">
    <w:name w:val="Balloon Text"/>
    <w:basedOn w:val="1"/>
    <w:link w:val="30"/>
    <w:qFormat/>
    <w:uiPriority w:val="0"/>
    <w:rPr>
      <w:rFonts w:ascii="Calibri" w:hAnsi="Calibri"/>
      <w:sz w:val="18"/>
      <w:szCs w:val="18"/>
    </w:rPr>
  </w:style>
  <w:style w:type="paragraph" w:styleId="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Indent 3"/>
    <w:basedOn w:val="1"/>
    <w:qFormat/>
    <w:uiPriority w:val="0"/>
    <w:pPr>
      <w:spacing w:line="460" w:lineRule="atLeast"/>
      <w:ind w:left="855"/>
    </w:pPr>
    <w:rPr>
      <w:sz w:val="28"/>
    </w:rPr>
  </w:style>
  <w:style w:type="paragraph" w:styleId="1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  <w:szCs w:val="20"/>
    </w:rPr>
  </w:style>
  <w:style w:type="paragraph" w:styleId="13">
    <w:name w:val="Normal (Web)"/>
    <w:basedOn w:val="1"/>
    <w:qFormat/>
    <w:uiPriority w:val="0"/>
    <w:rPr>
      <w:rFonts w:ascii="Calibri" w:hAnsi="Calibri"/>
      <w:sz w:val="24"/>
      <w:szCs w:val="22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basedOn w:val="16"/>
    <w:qFormat/>
    <w:uiPriority w:val="0"/>
    <w:rPr>
      <w:color w:val="0000FF"/>
      <w:u w:val="single"/>
    </w:rPr>
  </w:style>
  <w:style w:type="character" w:styleId="18">
    <w:name w:val="annotation reference"/>
    <w:basedOn w:val="16"/>
    <w:qFormat/>
    <w:uiPriority w:val="0"/>
    <w:rPr>
      <w:sz w:val="21"/>
      <w:szCs w:val="21"/>
    </w:rPr>
  </w:style>
  <w:style w:type="character" w:customStyle="1" w:styleId="19">
    <w:name w:val="标题 2 Char"/>
    <w:basedOn w:val="16"/>
    <w:link w:val="2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20">
    <w:name w:val="标题 3 Char"/>
    <w:basedOn w:val="16"/>
    <w:link w:val="3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21">
    <w:name w:val="font41"/>
    <w:basedOn w:val="1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font21"/>
    <w:basedOn w:val="1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3">
    <w:name w:val="font7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51"/>
    <w:basedOn w:val="16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25">
    <w:name w:val="font01"/>
    <w:basedOn w:val="16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paragraph" w:customStyle="1" w:styleId="26">
    <w:name w:val="列出段落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paragraph" w:customStyle="1" w:styleId="27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8">
    <w:name w:val="批注文字 Char"/>
    <w:basedOn w:val="16"/>
    <w:link w:val="5"/>
    <w:qFormat/>
    <w:uiPriority w:val="99"/>
    <w:rPr>
      <w:szCs w:val="24"/>
      <w:lang w:val="zh-CN"/>
    </w:rPr>
  </w:style>
  <w:style w:type="character" w:customStyle="1" w:styleId="29">
    <w:name w:val="纯文本 Char"/>
    <w:basedOn w:val="16"/>
    <w:link w:val="6"/>
    <w:qFormat/>
    <w:uiPriority w:val="0"/>
    <w:rPr>
      <w:rFonts w:ascii="宋体" w:hAnsi="Courier New"/>
      <w:szCs w:val="21"/>
      <w:lang w:val="zh-CN"/>
    </w:rPr>
  </w:style>
  <w:style w:type="character" w:customStyle="1" w:styleId="30">
    <w:name w:val="批注框文本 Char"/>
    <w:basedOn w:val="16"/>
    <w:link w:val="8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31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napToGrid w:val="0"/>
      <w:spacing w:val="20"/>
      <w:kern w:val="0"/>
      <w:sz w:val="24"/>
      <w:szCs w:val="20"/>
    </w:rPr>
  </w:style>
  <w:style w:type="paragraph" w:styleId="32">
    <w:name w:val="List Paragraph"/>
    <w:basedOn w:val="1"/>
    <w:qFormat/>
    <w:uiPriority w:val="34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16</Pages>
  <Words>9584</Words>
  <Characters>12246</Characters>
  <Lines>100</Lines>
  <Paragraphs>28</Paragraphs>
  <TotalTime>42</TotalTime>
  <ScaleCrop>false</ScaleCrop>
  <LinksUpToDate>false</LinksUpToDate>
  <CharactersWithSpaces>12276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2025-06-18T11:41:00Z</dcterms:created>
  <dc:creator>微软用户</dc:creator>
  <cp:lastModifiedBy>冉涛</cp:lastModifiedBy>
  <cp:lastPrinted>2014-09-17T10:00:00Z</cp:lastPrinted>
  <dcterms:modified xsi:type="dcterms:W3CDTF">2025-06-20T02:34:00Z</dcterms:modified>
  <dc:title>佛山市顺德区第一人民医院净化设备维修保养合同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4E5E3BB09E4A4AB4894140C6B7096344_13</vt:lpwstr>
  </property>
  <property fmtid="{D5CDD505-2E9C-101B-9397-08002B2CF9AE}" pid="4" name="KSOTemplateDocerSaveRecord">
    <vt:lpwstr>eyJoZGlkIjoiOWQ2ZWExMDIwMTAyNTlkY2I3MDQ0MGE2NzkwYzQ5NGQiLCJ1c2VySWQiOiIzMTkyODI0NTcifQ==</vt:lpwstr>
  </property>
</Properties>
</file>