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W w:w="545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2"/>
        <w:gridCol w:w="999"/>
      </w:tblGrid>
      <w:tr w14:paraId="544E2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9EF5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  <w:lang w:bidi="ar"/>
              </w:rPr>
              <w:t>设备清单</w:t>
            </w:r>
          </w:p>
          <w:tbl>
            <w:tblPr>
              <w:tblStyle w:val="15"/>
              <w:tblW w:w="5457" w:type="pc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877"/>
              <w:gridCol w:w="948"/>
            </w:tblGrid>
            <w:tr w14:paraId="4651340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44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99FC728">
                  <w:pPr>
                    <w:widowControl/>
                    <w:textAlignment w:val="center"/>
                    <w:rPr>
                      <w:rFonts w:hint="eastAsia" w:ascii="宋体" w:hAnsi="宋体" w:cs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1A80840">
                  <w:pPr>
                    <w:widowControl/>
                    <w:textAlignment w:val="center"/>
                    <w:rPr>
                      <w:rFonts w:hint="eastAsia" w:ascii="宋体" w:hAnsi="宋体" w:cs="宋体"/>
                      <w:color w:val="000000"/>
                      <w:sz w:val="24"/>
                      <w:szCs w:val="24"/>
                      <w:lang w:bidi="ar"/>
                    </w:rPr>
                  </w:pPr>
                </w:p>
              </w:tc>
            </w:tr>
          </w:tbl>
          <w:tbl>
            <w:tblPr>
              <w:tblStyle w:val="16"/>
              <w:tblpPr w:leftFromText="180" w:rightFromText="180" w:vertAnchor="page" w:horzAnchor="margin" w:tblpY="746"/>
              <w:tblW w:w="801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5"/>
              <w:gridCol w:w="2351"/>
              <w:gridCol w:w="1521"/>
              <w:gridCol w:w="1659"/>
              <w:gridCol w:w="1661"/>
            </w:tblGrid>
            <w:tr w14:paraId="6874340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7F311AC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18"/>
                      <w:szCs w:val="18"/>
                      <w:lang w:bidi="ar"/>
                    </w:rPr>
                    <w:t>序号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19DC388E">
                  <w:pPr>
                    <w:jc w:val="left"/>
                    <w:rPr>
                      <w:rFonts w:hint="eastAsia" w:ascii="宋体" w:hAnsi="宋体" w:cs="宋体"/>
                      <w:b/>
                      <w:bCs/>
                      <w:spacing w:val="1"/>
                      <w:kern w:val="28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sz w:val="18"/>
                      <w:szCs w:val="18"/>
                      <w:lang w:bidi="ar"/>
                    </w:rPr>
                    <w:t>设备名称</w:t>
                  </w:r>
                </w:p>
              </w:tc>
              <w:tc>
                <w:tcPr>
                  <w:tcW w:w="1521" w:type="dxa"/>
                  <w:shd w:val="clear" w:color="auto" w:fill="auto"/>
                  <w:vAlign w:val="center"/>
                </w:tcPr>
                <w:p w14:paraId="30725C5B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sz w:val="18"/>
                      <w:szCs w:val="18"/>
                      <w:lang w:bidi="ar"/>
                    </w:rPr>
                    <w:t>单位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2E4DCE73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sz w:val="18"/>
                      <w:szCs w:val="18"/>
                      <w:lang w:bidi="ar"/>
                    </w:rPr>
                    <w:t>数量</w:t>
                  </w:r>
                </w:p>
              </w:tc>
              <w:tc>
                <w:tcPr>
                  <w:tcW w:w="1661" w:type="dxa"/>
                </w:tcPr>
                <w:p w14:paraId="79F5DEE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sz w:val="18"/>
                      <w:szCs w:val="18"/>
                      <w:lang w:bidi="ar"/>
                    </w:rPr>
                    <w:t>单价</w:t>
                  </w:r>
                </w:p>
              </w:tc>
            </w:tr>
            <w:tr w14:paraId="429B03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017" w:type="dxa"/>
                  <w:gridSpan w:val="5"/>
                  <w:shd w:val="clear" w:color="auto" w:fill="auto"/>
                  <w:vAlign w:val="center"/>
                </w:tcPr>
                <w:p w14:paraId="4CFDE084">
                  <w:pPr>
                    <w:jc w:val="center"/>
                    <w:rPr>
                      <w:rFonts w:hint="eastAsia" w:ascii="宋体" w:hAnsi="宋体" w:cs="宋体"/>
                      <w:b/>
                      <w:bCs/>
                      <w:color w:val="000000"/>
                      <w:sz w:val="18"/>
                      <w:szCs w:val="18"/>
                      <w:lang w:bidi="ar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sz w:val="18"/>
                      <w:szCs w:val="18"/>
                      <w:lang w:bidi="ar"/>
                    </w:rPr>
                    <w:t>监控设备</w:t>
                  </w:r>
                </w:p>
              </w:tc>
            </w:tr>
            <w:tr w14:paraId="737227B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4FD737F6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2351" w:type="dxa"/>
                </w:tcPr>
                <w:p w14:paraId="0E8AB030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spacing w:val="1"/>
                      <w:kern w:val="28"/>
                      <w:sz w:val="15"/>
                      <w:szCs w:val="15"/>
                    </w:rPr>
                    <w:t>55寸LCD显示屏</w:t>
                  </w:r>
                </w:p>
              </w:tc>
              <w:tc>
                <w:tcPr>
                  <w:tcW w:w="1521" w:type="dxa"/>
                </w:tcPr>
                <w:p w14:paraId="7995D06A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03696E7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1661" w:type="dxa"/>
                </w:tcPr>
                <w:p w14:paraId="7EBEA94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3B9B157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7D6BA186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2351" w:type="dxa"/>
                </w:tcPr>
                <w:p w14:paraId="25209B7A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网络存储设备</w:t>
                  </w:r>
                </w:p>
              </w:tc>
              <w:tc>
                <w:tcPr>
                  <w:tcW w:w="1521" w:type="dxa"/>
                </w:tcPr>
                <w:p w14:paraId="6EF94C4B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6CF0C33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661" w:type="dxa"/>
                </w:tcPr>
                <w:p w14:paraId="6B7D2902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3311BA9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4" w:hRule="atLeast"/>
              </w:trPr>
              <w:tc>
                <w:tcPr>
                  <w:tcW w:w="825" w:type="dxa"/>
                </w:tcPr>
                <w:p w14:paraId="4792FA5A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2351" w:type="dxa"/>
                </w:tcPr>
                <w:p w14:paraId="6C9B2828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网络监控键盘</w:t>
                  </w:r>
                </w:p>
              </w:tc>
              <w:tc>
                <w:tcPr>
                  <w:tcW w:w="1521" w:type="dxa"/>
                </w:tcPr>
                <w:p w14:paraId="17608217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6C6B740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71505D2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4CDB61B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4A301995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2351" w:type="dxa"/>
                </w:tcPr>
                <w:p w14:paraId="32524418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服务器</w:t>
                  </w:r>
                </w:p>
              </w:tc>
              <w:tc>
                <w:tcPr>
                  <w:tcW w:w="1521" w:type="dxa"/>
                </w:tcPr>
                <w:p w14:paraId="190B13D4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59046DF4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19FAFD7D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6D3A216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17400033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2351" w:type="dxa"/>
                </w:tcPr>
                <w:p w14:paraId="0D5454C9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综合安防管理平台</w:t>
                  </w:r>
                </w:p>
              </w:tc>
              <w:tc>
                <w:tcPr>
                  <w:tcW w:w="1521" w:type="dxa"/>
                </w:tcPr>
                <w:p w14:paraId="77455598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套</w:t>
                  </w:r>
                </w:p>
              </w:tc>
              <w:tc>
                <w:tcPr>
                  <w:tcW w:w="1659" w:type="dxa"/>
                </w:tcPr>
                <w:p w14:paraId="39F1995C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0495430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627C943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6A1FC0BC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2351" w:type="dxa"/>
                </w:tcPr>
                <w:p w14:paraId="5F31CA2E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人脸识别录像机</w:t>
                  </w:r>
                </w:p>
              </w:tc>
              <w:tc>
                <w:tcPr>
                  <w:tcW w:w="1521" w:type="dxa"/>
                </w:tcPr>
                <w:p w14:paraId="14263768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19284B74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39E35D3C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15BD8E8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604E345A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2351" w:type="dxa"/>
                </w:tcPr>
                <w:p w14:paraId="333B5A01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人脸识别摄像机</w:t>
                  </w:r>
                </w:p>
              </w:tc>
              <w:tc>
                <w:tcPr>
                  <w:tcW w:w="1521" w:type="dxa"/>
                </w:tcPr>
                <w:p w14:paraId="06F8B52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0E496186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1661" w:type="dxa"/>
                </w:tcPr>
                <w:p w14:paraId="302EFD7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19145E9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2411868B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2351" w:type="dxa"/>
                </w:tcPr>
                <w:p w14:paraId="4F63507F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解码器</w:t>
                  </w:r>
                </w:p>
              </w:tc>
              <w:tc>
                <w:tcPr>
                  <w:tcW w:w="1521" w:type="dxa"/>
                </w:tcPr>
                <w:p w14:paraId="3013F559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08B82FAD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1D09B93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5868DD2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3D7E4D68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2351" w:type="dxa"/>
                </w:tcPr>
                <w:p w14:paraId="316C543E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POE交换机</w:t>
                  </w:r>
                </w:p>
              </w:tc>
              <w:tc>
                <w:tcPr>
                  <w:tcW w:w="1521" w:type="dxa"/>
                </w:tcPr>
                <w:p w14:paraId="23E8909D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2C009274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1661" w:type="dxa"/>
                </w:tcPr>
                <w:p w14:paraId="2CFF478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2A428F6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49F87DA7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2351" w:type="dxa"/>
                </w:tcPr>
                <w:p w14:paraId="5CF945C2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汇聚交换机</w:t>
                  </w:r>
                </w:p>
              </w:tc>
              <w:tc>
                <w:tcPr>
                  <w:tcW w:w="1521" w:type="dxa"/>
                </w:tcPr>
                <w:p w14:paraId="61F6185D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39118F69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1661" w:type="dxa"/>
                </w:tcPr>
                <w:p w14:paraId="71B7910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5337B7C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4" w:hRule="atLeast"/>
              </w:trPr>
              <w:tc>
                <w:tcPr>
                  <w:tcW w:w="825" w:type="dxa"/>
                </w:tcPr>
                <w:p w14:paraId="5683691C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2351" w:type="dxa"/>
                </w:tcPr>
                <w:p w14:paraId="0A642E18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核心交换机</w:t>
                  </w:r>
                </w:p>
              </w:tc>
              <w:tc>
                <w:tcPr>
                  <w:tcW w:w="1521" w:type="dxa"/>
                </w:tcPr>
                <w:p w14:paraId="4048F6C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4A311D7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594550C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0036AED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1B91576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2351" w:type="dxa"/>
                </w:tcPr>
                <w:p w14:paraId="31D3FB84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24寸显示器</w:t>
                  </w:r>
                </w:p>
              </w:tc>
              <w:tc>
                <w:tcPr>
                  <w:tcW w:w="1521" w:type="dxa"/>
                </w:tcPr>
                <w:p w14:paraId="2C64C7A7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314C1D32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1661" w:type="dxa"/>
                </w:tcPr>
                <w:p w14:paraId="5008E499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4C0CFA1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4CDDCE69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2351" w:type="dxa"/>
                </w:tcPr>
                <w:p w14:paraId="7444725A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监控硬盘</w:t>
                  </w:r>
                </w:p>
              </w:tc>
              <w:tc>
                <w:tcPr>
                  <w:tcW w:w="1521" w:type="dxa"/>
                </w:tcPr>
                <w:p w14:paraId="00E3D79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个</w:t>
                  </w:r>
                </w:p>
              </w:tc>
              <w:tc>
                <w:tcPr>
                  <w:tcW w:w="1659" w:type="dxa"/>
                </w:tcPr>
                <w:p w14:paraId="3FD371A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140</w:t>
                  </w:r>
                </w:p>
              </w:tc>
              <w:tc>
                <w:tcPr>
                  <w:tcW w:w="1661" w:type="dxa"/>
                </w:tcPr>
                <w:p w14:paraId="2DBD23A3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517D6F6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28E2D79D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2351" w:type="dxa"/>
                </w:tcPr>
                <w:p w14:paraId="21766FAA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网络摄像机</w:t>
                  </w:r>
                </w:p>
              </w:tc>
              <w:tc>
                <w:tcPr>
                  <w:tcW w:w="1521" w:type="dxa"/>
                </w:tcPr>
                <w:p w14:paraId="57A6872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2A9AC393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823</w:t>
                  </w:r>
                </w:p>
              </w:tc>
              <w:tc>
                <w:tcPr>
                  <w:tcW w:w="1661" w:type="dxa"/>
                </w:tcPr>
                <w:p w14:paraId="0E4D95ED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45200DB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542889A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2351" w:type="dxa"/>
                </w:tcPr>
                <w:p w14:paraId="3234C7F2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硬盘录像机</w:t>
                  </w:r>
                </w:p>
              </w:tc>
              <w:tc>
                <w:tcPr>
                  <w:tcW w:w="1521" w:type="dxa"/>
                </w:tcPr>
                <w:p w14:paraId="2DE75C5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</w:tcPr>
                <w:p w14:paraId="1FCD5B4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1661" w:type="dxa"/>
                </w:tcPr>
                <w:p w14:paraId="24329F9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47D37BF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79BAD402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2351" w:type="dxa"/>
                </w:tcPr>
                <w:p w14:paraId="0F644937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网线</w:t>
                  </w:r>
                  <w:r>
                    <w:rPr>
                      <w:rFonts w:hint="eastAsia" w:ascii="宋体" w:hAnsi="宋体"/>
                      <w:sz w:val="15"/>
                      <w:szCs w:val="15"/>
                    </w:rPr>
                    <w:tab/>
                  </w:r>
                  <w:r>
                    <w:rPr>
                      <w:rFonts w:hint="eastAsia" w:ascii="宋体" w:hAnsi="宋体"/>
                      <w:sz w:val="15"/>
                      <w:szCs w:val="15"/>
                    </w:rPr>
                    <w:tab/>
                  </w:r>
                </w:p>
              </w:tc>
              <w:tc>
                <w:tcPr>
                  <w:tcW w:w="1521" w:type="dxa"/>
                </w:tcPr>
                <w:p w14:paraId="15597975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c>
              <w:tc>
                <w:tcPr>
                  <w:tcW w:w="1659" w:type="dxa"/>
                </w:tcPr>
                <w:p w14:paraId="2495330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0AD27B5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4F4196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1748BDFB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2351" w:type="dxa"/>
                </w:tcPr>
                <w:p w14:paraId="5CACFF94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电源线</w:t>
                  </w:r>
                </w:p>
              </w:tc>
              <w:tc>
                <w:tcPr>
                  <w:tcW w:w="1521" w:type="dxa"/>
                </w:tcPr>
                <w:p w14:paraId="73D5AFD9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米</w:t>
                  </w:r>
                </w:p>
              </w:tc>
              <w:tc>
                <w:tcPr>
                  <w:tcW w:w="1659" w:type="dxa"/>
                </w:tcPr>
                <w:p w14:paraId="67C804ED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7F71E3EA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458E198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</w:tcPr>
                <w:p w14:paraId="2243D839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2351" w:type="dxa"/>
                </w:tcPr>
                <w:p w14:paraId="1FCAC5B2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监控立杆</w:t>
                  </w:r>
                </w:p>
              </w:tc>
              <w:tc>
                <w:tcPr>
                  <w:tcW w:w="1521" w:type="dxa"/>
                </w:tcPr>
                <w:p w14:paraId="410EFFFA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套</w:t>
                  </w:r>
                </w:p>
              </w:tc>
              <w:tc>
                <w:tcPr>
                  <w:tcW w:w="1659" w:type="dxa"/>
                </w:tcPr>
                <w:p w14:paraId="777EEA24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5AE95C7D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091DCC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017" w:type="dxa"/>
                  <w:gridSpan w:val="5"/>
                  <w:shd w:val="clear" w:color="auto" w:fill="auto"/>
                  <w:vAlign w:val="center"/>
                </w:tcPr>
                <w:p w14:paraId="77761C04">
                  <w:pPr>
                    <w:jc w:val="center"/>
                    <w:rPr>
                      <w:rFonts w:hint="eastAsia" w:ascii="宋体" w:hAnsi="宋体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门禁设备</w:t>
                  </w:r>
                </w:p>
              </w:tc>
            </w:tr>
            <w:tr w14:paraId="4AA0A7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4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5742C39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37578760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门禁一体机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33F134D5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4784A9B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98</w:t>
                  </w:r>
                </w:p>
              </w:tc>
              <w:tc>
                <w:tcPr>
                  <w:tcW w:w="1661" w:type="dxa"/>
                </w:tcPr>
                <w:p w14:paraId="4770BA1C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1E42B93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10367B1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151DE101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动态人脸识别门禁机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364D9232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58EE4FCB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661" w:type="dxa"/>
                </w:tcPr>
                <w:p w14:paraId="49781176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2F092C7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00C8CC5A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325449D9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门禁电源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66A1E9AA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个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6C8E104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661" w:type="dxa"/>
                </w:tcPr>
                <w:p w14:paraId="21149E49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2A9B591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0DFB91D2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0715EECC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磁力锁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6F76C2DA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把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3A1E0E9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661" w:type="dxa"/>
                </w:tcPr>
                <w:p w14:paraId="2E23B31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21C323F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24B4D2D8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48097100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开关按钮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2D40E03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个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2CE7A329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100</w:t>
                  </w:r>
                </w:p>
              </w:tc>
              <w:tc>
                <w:tcPr>
                  <w:tcW w:w="1661" w:type="dxa"/>
                </w:tcPr>
                <w:p w14:paraId="4D6B204E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67CD69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56473CC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05F28E49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闭门器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454935A6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个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249C04D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200</w:t>
                  </w:r>
                </w:p>
              </w:tc>
              <w:tc>
                <w:tcPr>
                  <w:tcW w:w="1661" w:type="dxa"/>
                </w:tcPr>
                <w:p w14:paraId="10715B6F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21B7BAB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4E61757B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0BE4C182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门口机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61E0593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76CA72C8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4FA25585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72F2B1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2081D6F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301FAFB2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分机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4AA418D4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台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14595CB4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43461725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4C35F6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8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638875B1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0517F36D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门口机电源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02E25433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个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3FC4D376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1661" w:type="dxa"/>
                </w:tcPr>
                <w:p w14:paraId="7CF132C7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  <w:tr w14:paraId="0F23995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4" w:hRule="atLeast"/>
              </w:trPr>
              <w:tc>
                <w:tcPr>
                  <w:tcW w:w="825" w:type="dxa"/>
                  <w:shd w:val="clear" w:color="auto" w:fill="auto"/>
                  <w:vAlign w:val="center"/>
                </w:tcPr>
                <w:p w14:paraId="4D3010F3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2351" w:type="dxa"/>
                  <w:shd w:val="clear" w:color="auto" w:fill="auto"/>
                  <w:vAlign w:val="center"/>
                </w:tcPr>
                <w:p w14:paraId="480726A0">
                  <w:pPr>
                    <w:jc w:val="left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电动闭门器</w:t>
                  </w:r>
                </w:p>
              </w:tc>
              <w:tc>
                <w:tcPr>
                  <w:tcW w:w="1521" w:type="dxa"/>
                  <w:shd w:val="clear" w:color="auto" w:fill="auto"/>
                </w:tcPr>
                <w:p w14:paraId="556194A0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个</w:t>
                  </w:r>
                </w:p>
              </w:tc>
              <w:tc>
                <w:tcPr>
                  <w:tcW w:w="1659" w:type="dxa"/>
                  <w:shd w:val="clear" w:color="auto" w:fill="auto"/>
                  <w:vAlign w:val="center"/>
                </w:tcPr>
                <w:p w14:paraId="1B8FA96D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661" w:type="dxa"/>
                </w:tcPr>
                <w:p w14:paraId="71637244">
                  <w:pPr>
                    <w:jc w:val="center"/>
                    <w:rPr>
                      <w:rFonts w:hint="eastAsia" w:ascii="宋体" w:hAnsi="宋体"/>
                      <w:sz w:val="15"/>
                      <w:szCs w:val="15"/>
                    </w:rPr>
                  </w:pPr>
                </w:p>
              </w:tc>
            </w:tr>
          </w:tbl>
          <w:p w14:paraId="27483967">
            <w:pPr>
              <w:widowControl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EE5AF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</w:pPr>
          </w:p>
        </w:tc>
      </w:tr>
    </w:tbl>
    <w:p w14:paraId="1A1A80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1D5"/>
    <w:rsid w:val="0003455A"/>
    <w:rsid w:val="00051FA4"/>
    <w:rsid w:val="001760D7"/>
    <w:rsid w:val="001C74ED"/>
    <w:rsid w:val="00235C7A"/>
    <w:rsid w:val="00413479"/>
    <w:rsid w:val="00477CFD"/>
    <w:rsid w:val="006E4349"/>
    <w:rsid w:val="00970F17"/>
    <w:rsid w:val="009B4E5B"/>
    <w:rsid w:val="00A92435"/>
    <w:rsid w:val="00B63D19"/>
    <w:rsid w:val="00BA7850"/>
    <w:rsid w:val="00D83BD9"/>
    <w:rsid w:val="00E3148C"/>
    <w:rsid w:val="00F145FD"/>
    <w:rsid w:val="00F21ADA"/>
    <w:rsid w:val="00F551D5"/>
    <w:rsid w:val="1C43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Arial"/>
      <w:kern w:val="0"/>
      <w:sz w:val="21"/>
      <w:szCs w:val="21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rFonts w:ascii="Calibri" w:hAnsi="Calibri" w:eastAsia="宋体" w:cs="Arial"/>
      <w:kern w:val="0"/>
      <w:sz w:val="18"/>
      <w:szCs w:val="18"/>
      <w14:ligatures w14:val="none"/>
    </w:rPr>
  </w:style>
  <w:style w:type="character" w:customStyle="1" w:styleId="37">
    <w:name w:val="页脚 字符"/>
    <w:basedOn w:val="17"/>
    <w:link w:val="11"/>
    <w:qFormat/>
    <w:uiPriority w:val="99"/>
    <w:rPr>
      <w:rFonts w:ascii="Calibri" w:hAnsi="Calibri" w:eastAsia="宋体" w:cs="Arial"/>
      <w:kern w:val="0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3F8D4-7BE0-416C-A2E7-09C54C999E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272</Characters>
  <Lines>28</Lines>
  <Paragraphs>24</Paragraphs>
  <TotalTime>231</TotalTime>
  <ScaleCrop>false</ScaleCrop>
  <LinksUpToDate>false</LinksUpToDate>
  <CharactersWithSpaces>274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2025-06-08T08:34:00Z</dcterms:created>
  <dc:creator>晨曦 晨曦</dc:creator>
  <cp:lastModifiedBy>华伦-杨立敏</cp:lastModifiedBy>
  <dcterms:modified xsi:type="dcterms:W3CDTF">2025-10-27T03:48:49Z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DB0E08CB70D7421CBB690907BFD36446_13</vt:lpwstr>
  </property>
</Properties>
</file>