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795E6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供应商资格文件</w:t>
      </w:r>
    </w:p>
    <w:p w14:paraId="3D9D980F">
      <w:pPr>
        <w:rPr>
          <w:rFonts w:hint="eastAsia"/>
          <w:lang w:val="en-US" w:eastAsia="zh-CN"/>
        </w:rPr>
      </w:pPr>
    </w:p>
    <w:p w14:paraId="14B6CA88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营业执照扫描件（加盖供应商公章）</w:t>
      </w:r>
    </w:p>
    <w:p w14:paraId="53541B37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3BC48CF1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供应商未被列入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信用中国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网站(www.creditchina.gov.cn)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记录失信被执行人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重大税收违法失信主体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政府采购严重违法失信行为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记录名单</w:t>
      </w:r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default"/>
          <w:sz w:val="28"/>
          <w:szCs w:val="36"/>
          <w:lang w:val="en-US" w:eastAsia="zh-CN"/>
        </w:rPr>
        <w:t>网站截图</w:t>
      </w:r>
      <w:r>
        <w:rPr>
          <w:rFonts w:hint="eastAsia"/>
          <w:sz w:val="28"/>
          <w:szCs w:val="36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D56585"/>
    <w:multiLevelType w:val="singleLevel"/>
    <w:tmpl w:val="FDD5658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000000"/>
    <w:rsid w:val="005E3BE2"/>
    <w:rsid w:val="086E1141"/>
    <w:rsid w:val="0BC169F5"/>
    <w:rsid w:val="110C37EE"/>
    <w:rsid w:val="16D42A0B"/>
    <w:rsid w:val="17937E8C"/>
    <w:rsid w:val="182347F5"/>
    <w:rsid w:val="1A7C6171"/>
    <w:rsid w:val="28AA7965"/>
    <w:rsid w:val="2A523CC1"/>
    <w:rsid w:val="35900677"/>
    <w:rsid w:val="3A666D41"/>
    <w:rsid w:val="3F563CEF"/>
    <w:rsid w:val="47643AF8"/>
    <w:rsid w:val="4C265FF0"/>
    <w:rsid w:val="680C3673"/>
    <w:rsid w:val="7579607C"/>
    <w:rsid w:val="763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140</Characters>
  <Lines>0</Lines>
  <Paragraphs>0</Paragraphs>
  <TotalTime>1</TotalTime>
  <ScaleCrop>false</ScaleCrop>
  <LinksUpToDate>false</LinksUpToDate>
  <CharactersWithSpaces>140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2023-10-10T02:26:00Z</dcterms:created>
  <dc:creator>Huang Jinyun</dc:creator>
  <cp:lastModifiedBy>LJ</cp:lastModifiedBy>
  <dcterms:modified xsi:type="dcterms:W3CDTF">2025-04-10T08:05:35Z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CC8DEDF6703844FE80928631A5964EBF_12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